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F8A154" w14:textId="7BF5DF15" w:rsidR="00CB1230" w:rsidRPr="00CB1230" w:rsidRDefault="00CB1230" w:rsidP="00CB1230">
      <w:pPr>
        <w:rPr>
          <w:rFonts w:ascii="ＭＳ 明朝" w:eastAsia="ＭＳ 明朝" w:hAnsi="ＭＳ 明朝"/>
          <w:sz w:val="24"/>
          <w:szCs w:val="24"/>
        </w:rPr>
      </w:pPr>
      <w:r w:rsidRPr="00CB1230">
        <w:rPr>
          <w:rFonts w:ascii="ＭＳ 明朝" w:eastAsia="ＭＳ 明朝" w:hAnsi="ＭＳ 明朝" w:hint="eastAsia"/>
          <w:sz w:val="24"/>
          <w:szCs w:val="24"/>
        </w:rPr>
        <w:t xml:space="preserve">　法第６条の３第</w:t>
      </w:r>
      <w:r w:rsidRPr="00CB1230">
        <w:rPr>
          <w:rFonts w:ascii="ＭＳ 明朝" w:eastAsia="ＭＳ 明朝" w:hAnsi="ＭＳ 明朝"/>
          <w:sz w:val="24"/>
          <w:szCs w:val="24"/>
        </w:rPr>
        <w:t>11項に規定する業務を目的とする施設（複数の保育に従事する者を雇用していないものに限る。）の指導基準等</w:t>
      </w:r>
      <w:r w:rsidRPr="00CB1230">
        <w:rPr>
          <w:rFonts w:ascii="ＭＳ 明朝" w:eastAsia="ＭＳ 明朝" w:hAnsi="ＭＳ 明朝" w:hint="eastAsia"/>
          <w:sz w:val="24"/>
          <w:szCs w:val="24"/>
        </w:rPr>
        <w:t>に係るチェックシート</w:t>
      </w:r>
      <w:r w:rsidR="00CA24E6">
        <w:rPr>
          <w:rFonts w:ascii="ＭＳ 明朝" w:eastAsia="ＭＳ 明朝" w:hAnsi="ＭＳ 明朝" w:hint="eastAsia"/>
          <w:sz w:val="24"/>
          <w:szCs w:val="24"/>
        </w:rPr>
        <w:t>（</w:t>
      </w:r>
      <w:r w:rsidR="009E0FAF">
        <w:rPr>
          <w:rFonts w:ascii="ＭＳ 明朝" w:eastAsia="ＭＳ 明朝" w:hAnsi="ＭＳ 明朝" w:hint="eastAsia"/>
          <w:sz w:val="24"/>
          <w:szCs w:val="24"/>
        </w:rPr>
        <w:t>ひな形</w:t>
      </w:r>
      <w:r w:rsidR="00CA24E6">
        <w:rPr>
          <w:rFonts w:ascii="ＭＳ 明朝" w:eastAsia="ＭＳ 明朝" w:hAnsi="ＭＳ 明朝" w:hint="eastAsia"/>
          <w:sz w:val="24"/>
          <w:szCs w:val="24"/>
        </w:rPr>
        <w:t>）</w:t>
      </w:r>
    </w:p>
    <w:p w14:paraId="0A51C725" w14:textId="77777777" w:rsidR="00EA6A44" w:rsidRPr="00CB1230" w:rsidRDefault="00EA6A44" w:rsidP="00EA6A44">
      <w:pPr>
        <w:rPr>
          <w:rFonts w:ascii="ＭＳ 明朝" w:eastAsia="ＭＳ 明朝" w:hAnsi="ＭＳ 明朝"/>
          <w:sz w:val="24"/>
          <w:szCs w:val="24"/>
        </w:rPr>
      </w:pPr>
    </w:p>
    <w:p w14:paraId="7E518FAF" w14:textId="77777777" w:rsidR="00EA6A44" w:rsidRPr="00CB1230" w:rsidRDefault="00196489" w:rsidP="00196489">
      <w:pPr>
        <w:jc w:val="right"/>
        <w:rPr>
          <w:rFonts w:ascii="ＭＳ 明朝" w:eastAsia="ＭＳ 明朝" w:hAnsi="ＭＳ 明朝"/>
          <w:sz w:val="24"/>
          <w:szCs w:val="24"/>
        </w:rPr>
      </w:pPr>
      <w:r w:rsidRPr="00CB1230">
        <w:rPr>
          <w:rFonts w:ascii="ＭＳ 明朝" w:eastAsia="ＭＳ 明朝" w:hAnsi="ＭＳ 明朝" w:hint="eastAsia"/>
          <w:sz w:val="24"/>
          <w:szCs w:val="24"/>
        </w:rPr>
        <w:t>令和　　年　　月　　日</w:t>
      </w:r>
      <w:r>
        <w:rPr>
          <w:rFonts w:ascii="ＭＳ 明朝" w:eastAsia="ＭＳ 明朝" w:hAnsi="ＭＳ 明朝" w:hint="eastAsia"/>
          <w:sz w:val="24"/>
          <w:szCs w:val="24"/>
        </w:rPr>
        <w:t>現在</w:t>
      </w:r>
    </w:p>
    <w:p w14:paraId="1A022416" w14:textId="77777777" w:rsidR="00196489" w:rsidRDefault="00196489" w:rsidP="00196489">
      <w:pPr>
        <w:ind w:leftChars="2400" w:left="5040"/>
        <w:rPr>
          <w:rFonts w:ascii="ＭＳ 明朝" w:eastAsia="ＭＳ 明朝" w:hAnsi="ＭＳ 明朝"/>
          <w:sz w:val="24"/>
          <w:szCs w:val="24"/>
        </w:rPr>
      </w:pPr>
    </w:p>
    <w:p w14:paraId="5F2F2F0A" w14:textId="77777777" w:rsidR="00196489" w:rsidRPr="00CB1230" w:rsidRDefault="00EA6A44" w:rsidP="00196489">
      <w:pPr>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住　所</w:t>
      </w:r>
    </w:p>
    <w:p w14:paraId="302C84AD" w14:textId="779CB6FF" w:rsidR="00380E03" w:rsidRPr="00196489" w:rsidRDefault="00EA6A44" w:rsidP="00196489">
      <w:pPr>
        <w:spacing w:beforeLines="50" w:before="180"/>
        <w:ind w:leftChars="2400" w:left="5040"/>
        <w:rPr>
          <w:rFonts w:ascii="ＭＳ 明朝" w:eastAsia="ＭＳ 明朝" w:hAnsi="ＭＳ 明朝"/>
          <w:sz w:val="24"/>
          <w:szCs w:val="24"/>
        </w:rPr>
      </w:pPr>
      <w:r w:rsidRPr="00CB1230">
        <w:rPr>
          <w:rFonts w:ascii="ＭＳ 明朝" w:eastAsia="ＭＳ 明朝" w:hAnsi="ＭＳ 明朝" w:hint="eastAsia"/>
          <w:sz w:val="24"/>
          <w:szCs w:val="24"/>
        </w:rPr>
        <w:t>氏　名（又は名称）</w:t>
      </w:r>
      <w:r w:rsidR="007B0F7C">
        <w:rPr>
          <w:rFonts w:ascii="ＭＳ 明朝" w:eastAsia="ＭＳ 明朝" w:hAnsi="ＭＳ 明朝" w:hint="eastAsia"/>
          <w:sz w:val="24"/>
          <w:szCs w:val="24"/>
        </w:rPr>
        <w:t xml:space="preserve">　</w:t>
      </w:r>
    </w:p>
    <w:tbl>
      <w:tblPr>
        <w:tblStyle w:val="a3"/>
        <w:tblW w:w="10201" w:type="dxa"/>
        <w:tblLook w:val="04A0" w:firstRow="1" w:lastRow="0" w:firstColumn="1" w:lastColumn="0" w:noHBand="0" w:noVBand="1"/>
      </w:tblPr>
      <w:tblGrid>
        <w:gridCol w:w="562"/>
        <w:gridCol w:w="2268"/>
        <w:gridCol w:w="2268"/>
        <w:gridCol w:w="4111"/>
        <w:gridCol w:w="992"/>
      </w:tblGrid>
      <w:tr w:rsidR="008F0A51" w:rsidRPr="00622A8E" w14:paraId="0A5761F5" w14:textId="77777777" w:rsidTr="000D701E">
        <w:trPr>
          <w:trHeight w:val="1212"/>
        </w:trPr>
        <w:tc>
          <w:tcPr>
            <w:tcW w:w="562" w:type="dxa"/>
            <w:vAlign w:val="center"/>
          </w:tcPr>
          <w:p w14:paraId="36EAA5DC"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rPr>
              <w:br w:type="page"/>
            </w:r>
            <w:r>
              <w:rPr>
                <w:rFonts w:ascii="ＭＳ 明朝" w:eastAsia="ＭＳ 明朝" w:hAnsi="ＭＳ 明朝" w:hint="eastAsia"/>
                <w:sz w:val="16"/>
                <w:szCs w:val="16"/>
              </w:rPr>
              <w:t>指導基準</w:t>
            </w:r>
          </w:p>
        </w:tc>
        <w:tc>
          <w:tcPr>
            <w:tcW w:w="2268" w:type="dxa"/>
            <w:vAlign w:val="center"/>
          </w:tcPr>
          <w:p w14:paraId="62E9A78F"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調査事項</w:t>
            </w:r>
          </w:p>
        </w:tc>
        <w:tc>
          <w:tcPr>
            <w:tcW w:w="2268" w:type="dxa"/>
            <w:vAlign w:val="center"/>
          </w:tcPr>
          <w:p w14:paraId="38CE1375" w14:textId="77777777" w:rsidR="008F0A51" w:rsidRPr="00622A8E" w:rsidRDefault="008F0A51" w:rsidP="00622A8E">
            <w:pPr>
              <w:spacing w:line="320" w:lineRule="exact"/>
              <w:jc w:val="center"/>
              <w:rPr>
                <w:rFonts w:ascii="ＭＳ 明朝" w:eastAsia="ＭＳ 明朝" w:hAnsi="ＭＳ 明朝"/>
                <w:sz w:val="16"/>
                <w:szCs w:val="16"/>
              </w:rPr>
            </w:pPr>
            <w:r>
              <w:rPr>
                <w:rFonts w:ascii="ＭＳ 明朝" w:eastAsia="ＭＳ 明朝" w:hAnsi="ＭＳ 明朝" w:hint="eastAsia"/>
                <w:sz w:val="16"/>
                <w:szCs w:val="16"/>
              </w:rPr>
              <w:t>調査内容</w:t>
            </w:r>
          </w:p>
        </w:tc>
        <w:tc>
          <w:tcPr>
            <w:tcW w:w="4111" w:type="dxa"/>
            <w:vAlign w:val="center"/>
          </w:tcPr>
          <w:p w14:paraId="54CD48AB" w14:textId="79A88B88" w:rsidR="008F0A51" w:rsidRPr="00622A8E" w:rsidRDefault="008F0A51" w:rsidP="00DA7DB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チェック内容</w:t>
            </w:r>
          </w:p>
        </w:tc>
        <w:tc>
          <w:tcPr>
            <w:tcW w:w="992" w:type="dxa"/>
            <w:vAlign w:val="center"/>
          </w:tcPr>
          <w:p w14:paraId="6269A7CE" w14:textId="77777777" w:rsidR="008F0A51" w:rsidRPr="00622A8E" w:rsidRDefault="008F0A51" w:rsidP="00622A8E">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16"/>
                <w:szCs w:val="16"/>
              </w:rPr>
              <w:t>チェック</w:t>
            </w:r>
          </w:p>
        </w:tc>
      </w:tr>
      <w:tr w:rsidR="00077E28" w:rsidRPr="00622A8E" w14:paraId="77F5345D" w14:textId="77777777" w:rsidTr="002D5D5F">
        <w:tc>
          <w:tcPr>
            <w:tcW w:w="562" w:type="dxa"/>
            <w:vMerge w:val="restart"/>
            <w:textDirection w:val="tbRlV"/>
            <w:vAlign w:val="center"/>
          </w:tcPr>
          <w:p w14:paraId="5555987E" w14:textId="77777777" w:rsidR="00077E28" w:rsidRPr="001D79EF" w:rsidRDefault="00077E28" w:rsidP="001D79EF">
            <w:pPr>
              <w:spacing w:line="320" w:lineRule="exact"/>
              <w:ind w:left="113" w:right="113"/>
              <w:rPr>
                <w:rFonts w:ascii="ＭＳ 明朝" w:eastAsia="ＭＳ 明朝" w:hAnsi="ＭＳ 明朝"/>
                <w:sz w:val="16"/>
                <w:szCs w:val="16"/>
              </w:rPr>
            </w:pPr>
            <w:r w:rsidRPr="001D79EF">
              <w:rPr>
                <w:rFonts w:ascii="ＭＳ 明朝" w:eastAsia="ＭＳ 明朝" w:hAnsi="ＭＳ 明朝" w:hint="eastAsia"/>
                <w:sz w:val="16"/>
                <w:szCs w:val="16"/>
              </w:rPr>
              <w:t>第３　非常災害に対する措置／第４　保育室を２階以上に設ける場合の条件</w:t>
            </w:r>
          </w:p>
        </w:tc>
        <w:tc>
          <w:tcPr>
            <w:tcW w:w="2268" w:type="dxa"/>
            <w:vMerge w:val="restart"/>
          </w:tcPr>
          <w:p w14:paraId="4FC80538" w14:textId="77777777" w:rsidR="00077E28" w:rsidRPr="00622A8E" w:rsidRDefault="00077E28" w:rsidP="00677C99">
            <w:pPr>
              <w:spacing w:line="240" w:lineRule="exact"/>
              <w:ind w:leftChars="1" w:left="175" w:hangingChars="108" w:hanging="173"/>
              <w:rPr>
                <w:rFonts w:ascii="ＭＳ 明朝" w:eastAsia="ＭＳ 明朝" w:hAnsi="ＭＳ 明朝"/>
                <w:sz w:val="16"/>
                <w:szCs w:val="16"/>
              </w:rPr>
            </w:pPr>
            <w:r w:rsidRPr="001D79EF">
              <w:rPr>
                <w:rFonts w:ascii="ＭＳ 明朝" w:eastAsia="ＭＳ 明朝" w:hAnsi="ＭＳ 明朝" w:hint="eastAsia"/>
                <w:sz w:val="16"/>
                <w:szCs w:val="16"/>
              </w:rPr>
              <w:t>１　防災上の必要な措置の実施</w:t>
            </w:r>
          </w:p>
        </w:tc>
        <w:tc>
          <w:tcPr>
            <w:tcW w:w="2268" w:type="dxa"/>
            <w:vMerge w:val="restart"/>
          </w:tcPr>
          <w:p w14:paraId="477D2151" w14:textId="77777777" w:rsidR="00077E28" w:rsidRPr="00622A8E" w:rsidRDefault="00077E28" w:rsidP="00677C99">
            <w:pPr>
              <w:spacing w:line="240" w:lineRule="exact"/>
              <w:ind w:leftChars="1" w:left="178" w:hangingChars="110" w:hanging="176"/>
              <w:rPr>
                <w:rFonts w:ascii="ＭＳ 明朝" w:eastAsia="ＭＳ 明朝" w:hAnsi="ＭＳ 明朝"/>
                <w:sz w:val="16"/>
                <w:szCs w:val="16"/>
              </w:rPr>
            </w:pPr>
            <w:r w:rsidRPr="001D79EF">
              <w:rPr>
                <w:rFonts w:ascii="ＭＳ 明朝" w:eastAsia="ＭＳ 明朝" w:hAnsi="ＭＳ 明朝" w:hint="eastAsia"/>
                <w:sz w:val="16"/>
                <w:szCs w:val="16"/>
              </w:rPr>
              <w:t>ａ　防災上の必要な措置が講じられているか。</w:t>
            </w:r>
          </w:p>
        </w:tc>
        <w:tc>
          <w:tcPr>
            <w:tcW w:w="4111" w:type="dxa"/>
            <w:tcBorders>
              <w:bottom w:val="dotted" w:sz="4" w:space="0" w:color="auto"/>
            </w:tcBorders>
            <w:vAlign w:val="center"/>
          </w:tcPr>
          <w:p w14:paraId="2673F073" w14:textId="77777777" w:rsidR="00077E28" w:rsidRDefault="00C93F7E"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w:t>
            </w:r>
            <w:r w:rsidR="00077E28" w:rsidRPr="00622A8E">
              <w:rPr>
                <w:rFonts w:ascii="ＭＳ 明朝" w:eastAsia="ＭＳ 明朝" w:hAnsi="ＭＳ 明朝" w:hint="eastAsia"/>
                <w:sz w:val="16"/>
                <w:szCs w:val="16"/>
              </w:rPr>
              <w:t>地震、火災等の災害発生時における対処方法等（避難経路や消火用具等の場所の確認等を含む。）について検討</w:t>
            </w:r>
            <w:r>
              <w:rPr>
                <w:rFonts w:ascii="ＭＳ 明朝" w:eastAsia="ＭＳ 明朝" w:hAnsi="ＭＳ 明朝" w:hint="eastAsia"/>
                <w:sz w:val="16"/>
                <w:szCs w:val="16"/>
              </w:rPr>
              <w:t>し、</w:t>
            </w:r>
            <w:r w:rsidR="00077E28" w:rsidRPr="00622A8E">
              <w:rPr>
                <w:rFonts w:ascii="ＭＳ 明朝" w:eastAsia="ＭＳ 明朝" w:hAnsi="ＭＳ 明朝" w:hint="eastAsia"/>
                <w:sz w:val="16"/>
                <w:szCs w:val="16"/>
              </w:rPr>
              <w:t>実施をしてい</w:t>
            </w:r>
            <w:r w:rsidR="00077E28">
              <w:rPr>
                <w:rFonts w:ascii="ＭＳ 明朝" w:eastAsia="ＭＳ 明朝" w:hAnsi="ＭＳ 明朝" w:hint="eastAsia"/>
                <w:sz w:val="16"/>
                <w:szCs w:val="16"/>
              </w:rPr>
              <w:t>る</w:t>
            </w:r>
            <w:r w:rsidR="00077E28" w:rsidRPr="00622A8E">
              <w:rPr>
                <w:rFonts w:ascii="ＭＳ 明朝" w:eastAsia="ＭＳ 明朝" w:hAnsi="ＭＳ 明朝" w:hint="eastAsia"/>
                <w:sz w:val="16"/>
                <w:szCs w:val="16"/>
              </w:rPr>
              <w:t>。</w:t>
            </w:r>
          </w:p>
          <w:p w14:paraId="48DC4551" w14:textId="77777777" w:rsidR="00077E28" w:rsidRPr="00622A8E" w:rsidRDefault="00077E28" w:rsidP="00677C99">
            <w:pPr>
              <w:spacing w:line="240" w:lineRule="exact"/>
              <w:rPr>
                <w:rFonts w:ascii="ＭＳ 明朝" w:eastAsia="ＭＳ 明朝" w:hAnsi="ＭＳ 明朝"/>
                <w:sz w:val="16"/>
                <w:szCs w:val="16"/>
              </w:rPr>
            </w:pPr>
          </w:p>
        </w:tc>
        <w:tc>
          <w:tcPr>
            <w:tcW w:w="992" w:type="dxa"/>
            <w:vMerge w:val="restart"/>
            <w:vAlign w:val="center"/>
          </w:tcPr>
          <w:p w14:paraId="455C1096" w14:textId="77777777" w:rsidR="00077E28" w:rsidRPr="00622A8E" w:rsidRDefault="00077E28"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077E28" w:rsidRPr="00622A8E" w14:paraId="56ED0DCA" w14:textId="77777777" w:rsidTr="002D5D5F">
        <w:trPr>
          <w:trHeight w:val="1292"/>
        </w:trPr>
        <w:tc>
          <w:tcPr>
            <w:tcW w:w="562" w:type="dxa"/>
            <w:vMerge/>
            <w:tcBorders>
              <w:bottom w:val="single" w:sz="4" w:space="0" w:color="auto"/>
            </w:tcBorders>
            <w:vAlign w:val="center"/>
          </w:tcPr>
          <w:p w14:paraId="14E6C6E1" w14:textId="77777777" w:rsidR="00077E28" w:rsidRPr="00622A8E" w:rsidRDefault="00077E28" w:rsidP="00622A8E">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74685936" w14:textId="77777777" w:rsidR="00077E28" w:rsidRPr="00622A8E" w:rsidRDefault="00077E28" w:rsidP="00677C99">
            <w:pPr>
              <w:spacing w:line="240" w:lineRule="exact"/>
              <w:rPr>
                <w:rFonts w:ascii="ＭＳ 明朝" w:eastAsia="ＭＳ 明朝" w:hAnsi="ＭＳ 明朝"/>
                <w:sz w:val="16"/>
                <w:szCs w:val="16"/>
              </w:rPr>
            </w:pPr>
          </w:p>
        </w:tc>
        <w:tc>
          <w:tcPr>
            <w:tcW w:w="2268" w:type="dxa"/>
            <w:vMerge/>
            <w:tcBorders>
              <w:bottom w:val="single" w:sz="4" w:space="0" w:color="auto"/>
            </w:tcBorders>
            <w:vAlign w:val="center"/>
          </w:tcPr>
          <w:p w14:paraId="623364A7" w14:textId="77777777" w:rsidR="00077E28" w:rsidRPr="00622A8E" w:rsidRDefault="00077E28"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68A93435" w14:textId="77777777" w:rsidR="00077E28" w:rsidRPr="00622A8E" w:rsidRDefault="00077E28"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E44B16B" w14:textId="77777777" w:rsidR="00077E28" w:rsidRDefault="00077E28" w:rsidP="00677C99">
            <w:pPr>
              <w:spacing w:line="240" w:lineRule="exact"/>
              <w:rPr>
                <w:rFonts w:ascii="ＭＳ 明朝" w:eastAsia="ＭＳ 明朝" w:hAnsi="ＭＳ 明朝"/>
                <w:sz w:val="16"/>
                <w:szCs w:val="16"/>
              </w:rPr>
            </w:pPr>
          </w:p>
          <w:p w14:paraId="6C571961" w14:textId="77777777" w:rsidR="00077E28" w:rsidRDefault="00077E28" w:rsidP="00677C99">
            <w:pPr>
              <w:spacing w:line="240" w:lineRule="exact"/>
              <w:rPr>
                <w:rFonts w:ascii="ＭＳ 明朝" w:eastAsia="ＭＳ 明朝" w:hAnsi="ＭＳ 明朝"/>
                <w:sz w:val="16"/>
                <w:szCs w:val="16"/>
              </w:rPr>
            </w:pPr>
          </w:p>
          <w:p w14:paraId="64759154" w14:textId="77777777" w:rsidR="00677C99" w:rsidRDefault="00677C99" w:rsidP="00677C99">
            <w:pPr>
              <w:spacing w:line="240" w:lineRule="exact"/>
              <w:rPr>
                <w:rFonts w:ascii="ＭＳ 明朝" w:eastAsia="ＭＳ 明朝" w:hAnsi="ＭＳ 明朝"/>
                <w:sz w:val="16"/>
                <w:szCs w:val="16"/>
              </w:rPr>
            </w:pPr>
          </w:p>
          <w:p w14:paraId="0D551D5C" w14:textId="77777777" w:rsidR="00677C99" w:rsidRDefault="00677C99" w:rsidP="00677C99">
            <w:pPr>
              <w:spacing w:line="240" w:lineRule="exact"/>
              <w:rPr>
                <w:rFonts w:ascii="ＭＳ 明朝" w:eastAsia="ＭＳ 明朝" w:hAnsi="ＭＳ 明朝"/>
                <w:sz w:val="16"/>
                <w:szCs w:val="16"/>
              </w:rPr>
            </w:pPr>
          </w:p>
          <w:p w14:paraId="1553FDBC" w14:textId="77777777" w:rsidR="00677C99" w:rsidRDefault="00677C99" w:rsidP="00677C99">
            <w:pPr>
              <w:spacing w:line="240" w:lineRule="exact"/>
              <w:rPr>
                <w:rFonts w:ascii="ＭＳ 明朝" w:eastAsia="ＭＳ 明朝" w:hAnsi="ＭＳ 明朝"/>
                <w:sz w:val="16"/>
                <w:szCs w:val="16"/>
              </w:rPr>
            </w:pPr>
          </w:p>
          <w:p w14:paraId="5239C852" w14:textId="77777777" w:rsidR="00677C99" w:rsidRDefault="00677C99" w:rsidP="00677C99">
            <w:pPr>
              <w:spacing w:line="240" w:lineRule="exact"/>
              <w:rPr>
                <w:rFonts w:ascii="ＭＳ 明朝" w:eastAsia="ＭＳ 明朝" w:hAnsi="ＭＳ 明朝"/>
                <w:sz w:val="16"/>
                <w:szCs w:val="16"/>
              </w:rPr>
            </w:pPr>
          </w:p>
          <w:p w14:paraId="0DC6E662" w14:textId="77777777" w:rsidR="00677C99" w:rsidRDefault="00677C99" w:rsidP="00677C99">
            <w:pPr>
              <w:spacing w:line="240" w:lineRule="exact"/>
              <w:rPr>
                <w:rFonts w:ascii="ＭＳ 明朝" w:eastAsia="ＭＳ 明朝" w:hAnsi="ＭＳ 明朝"/>
                <w:sz w:val="16"/>
                <w:szCs w:val="16"/>
              </w:rPr>
            </w:pPr>
          </w:p>
          <w:p w14:paraId="2280E2FE" w14:textId="77777777" w:rsidR="00677C99" w:rsidRDefault="00677C99" w:rsidP="00677C99">
            <w:pPr>
              <w:spacing w:line="240" w:lineRule="exact"/>
              <w:rPr>
                <w:rFonts w:ascii="ＭＳ 明朝" w:eastAsia="ＭＳ 明朝" w:hAnsi="ＭＳ 明朝"/>
                <w:sz w:val="16"/>
                <w:szCs w:val="16"/>
              </w:rPr>
            </w:pPr>
          </w:p>
          <w:p w14:paraId="4590F640" w14:textId="77777777" w:rsidR="00077E28" w:rsidRDefault="00077E28" w:rsidP="00677C99">
            <w:pPr>
              <w:spacing w:line="240" w:lineRule="exact"/>
              <w:rPr>
                <w:rFonts w:ascii="ＭＳ 明朝" w:eastAsia="ＭＳ 明朝" w:hAnsi="ＭＳ 明朝"/>
                <w:sz w:val="16"/>
                <w:szCs w:val="16"/>
              </w:rPr>
            </w:pPr>
          </w:p>
          <w:p w14:paraId="6543D621" w14:textId="77777777" w:rsidR="00077E28" w:rsidRDefault="00077E28" w:rsidP="00677C99">
            <w:pPr>
              <w:spacing w:line="240" w:lineRule="exact"/>
              <w:rPr>
                <w:rFonts w:ascii="ＭＳ 明朝" w:eastAsia="ＭＳ 明朝" w:hAnsi="ＭＳ 明朝"/>
                <w:sz w:val="16"/>
                <w:szCs w:val="16"/>
              </w:rPr>
            </w:pPr>
          </w:p>
          <w:p w14:paraId="767AAADE" w14:textId="77777777" w:rsidR="00077E28" w:rsidRDefault="00077E28" w:rsidP="00677C99">
            <w:pPr>
              <w:spacing w:line="240" w:lineRule="exact"/>
              <w:rPr>
                <w:rFonts w:ascii="ＭＳ 明朝" w:eastAsia="ＭＳ 明朝" w:hAnsi="ＭＳ 明朝"/>
                <w:sz w:val="16"/>
                <w:szCs w:val="16"/>
              </w:rPr>
            </w:pPr>
          </w:p>
          <w:p w14:paraId="5AFA02A7" w14:textId="77777777" w:rsidR="00077E28" w:rsidRDefault="00077E28" w:rsidP="00677C99">
            <w:pPr>
              <w:spacing w:line="240" w:lineRule="exact"/>
              <w:rPr>
                <w:rFonts w:ascii="ＭＳ 明朝" w:eastAsia="ＭＳ 明朝" w:hAnsi="ＭＳ 明朝"/>
                <w:sz w:val="16"/>
                <w:szCs w:val="16"/>
              </w:rPr>
            </w:pPr>
          </w:p>
          <w:p w14:paraId="4444B22F" w14:textId="551100C7" w:rsidR="00077E28" w:rsidRDefault="00077E28" w:rsidP="00677C99">
            <w:pPr>
              <w:spacing w:line="240" w:lineRule="exact"/>
              <w:rPr>
                <w:rFonts w:ascii="ＭＳ 明朝" w:eastAsia="ＭＳ 明朝" w:hAnsi="ＭＳ 明朝"/>
                <w:sz w:val="16"/>
                <w:szCs w:val="16"/>
              </w:rPr>
            </w:pPr>
          </w:p>
          <w:p w14:paraId="1A749609" w14:textId="4AC3FA59" w:rsidR="00077E28" w:rsidRDefault="00077E28" w:rsidP="00677C99">
            <w:pPr>
              <w:spacing w:line="240" w:lineRule="exact"/>
              <w:rPr>
                <w:rFonts w:ascii="ＭＳ 明朝" w:eastAsia="ＭＳ 明朝" w:hAnsi="ＭＳ 明朝"/>
                <w:sz w:val="16"/>
                <w:szCs w:val="16"/>
              </w:rPr>
            </w:pPr>
          </w:p>
          <w:p w14:paraId="5B67FB34" w14:textId="3F1CCFAF" w:rsidR="008F0A51" w:rsidRDefault="008F0A51" w:rsidP="00677C99">
            <w:pPr>
              <w:spacing w:line="240" w:lineRule="exact"/>
              <w:rPr>
                <w:rFonts w:ascii="ＭＳ 明朝" w:eastAsia="ＭＳ 明朝" w:hAnsi="ＭＳ 明朝"/>
                <w:sz w:val="16"/>
                <w:szCs w:val="16"/>
              </w:rPr>
            </w:pPr>
          </w:p>
          <w:p w14:paraId="4F584597" w14:textId="0872839B" w:rsidR="008F0A51" w:rsidRDefault="008F0A51" w:rsidP="00677C99">
            <w:pPr>
              <w:spacing w:line="240" w:lineRule="exact"/>
              <w:rPr>
                <w:rFonts w:ascii="ＭＳ 明朝" w:eastAsia="ＭＳ 明朝" w:hAnsi="ＭＳ 明朝"/>
                <w:sz w:val="16"/>
                <w:szCs w:val="16"/>
              </w:rPr>
            </w:pPr>
          </w:p>
          <w:p w14:paraId="1511302E" w14:textId="4F721D2A" w:rsidR="008F0A51" w:rsidRDefault="008F0A51" w:rsidP="00677C99">
            <w:pPr>
              <w:spacing w:line="240" w:lineRule="exact"/>
              <w:rPr>
                <w:rFonts w:ascii="ＭＳ 明朝" w:eastAsia="ＭＳ 明朝" w:hAnsi="ＭＳ 明朝"/>
                <w:sz w:val="16"/>
                <w:szCs w:val="16"/>
              </w:rPr>
            </w:pPr>
          </w:p>
          <w:p w14:paraId="05AC8C66" w14:textId="77777777" w:rsidR="00077E28" w:rsidRDefault="00077E28" w:rsidP="00677C99">
            <w:pPr>
              <w:spacing w:line="240" w:lineRule="exact"/>
              <w:rPr>
                <w:rFonts w:ascii="ＭＳ 明朝" w:eastAsia="ＭＳ 明朝" w:hAnsi="ＭＳ 明朝"/>
                <w:sz w:val="16"/>
                <w:szCs w:val="16"/>
              </w:rPr>
            </w:pPr>
          </w:p>
          <w:p w14:paraId="4792D037" w14:textId="77777777" w:rsidR="002246C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tcBorders>
          </w:tcPr>
          <w:p w14:paraId="664A996E" w14:textId="77777777" w:rsidR="00077E28" w:rsidRPr="00622A8E" w:rsidRDefault="00077E28" w:rsidP="00622A8E">
            <w:pPr>
              <w:spacing w:line="320" w:lineRule="exact"/>
              <w:rPr>
                <w:rFonts w:ascii="ＭＳ 明朝" w:eastAsia="ＭＳ 明朝" w:hAnsi="ＭＳ 明朝"/>
                <w:sz w:val="16"/>
                <w:szCs w:val="16"/>
              </w:rPr>
            </w:pPr>
          </w:p>
        </w:tc>
      </w:tr>
      <w:tr w:rsidR="00677C99" w:rsidRPr="00622A8E" w14:paraId="43E3A7CD" w14:textId="77777777" w:rsidTr="00874872">
        <w:trPr>
          <w:trHeight w:val="1292"/>
        </w:trPr>
        <w:tc>
          <w:tcPr>
            <w:tcW w:w="562" w:type="dxa"/>
            <w:vMerge w:val="restart"/>
            <w:tcBorders>
              <w:top w:val="single" w:sz="4" w:space="0" w:color="auto"/>
            </w:tcBorders>
            <w:textDirection w:val="tbRlV"/>
            <w:vAlign w:val="center"/>
          </w:tcPr>
          <w:p w14:paraId="5F36EFBF" w14:textId="77777777" w:rsidR="00677C99" w:rsidRPr="001D79EF" w:rsidRDefault="00677C99" w:rsidP="00336F7D">
            <w:pPr>
              <w:spacing w:line="320" w:lineRule="exact"/>
              <w:ind w:left="113" w:right="113"/>
              <w:rPr>
                <w:rFonts w:ascii="ＭＳ 明朝" w:eastAsia="ＭＳ 明朝" w:hAnsi="ＭＳ 明朝"/>
                <w:sz w:val="16"/>
                <w:szCs w:val="16"/>
              </w:rPr>
            </w:pPr>
            <w:r w:rsidRPr="00AC51D9">
              <w:rPr>
                <w:rFonts w:ascii="ＭＳ 明朝" w:eastAsia="ＭＳ 明朝" w:hAnsi="ＭＳ 明朝" w:hint="eastAsia"/>
                <w:sz w:val="16"/>
                <w:szCs w:val="16"/>
              </w:rPr>
              <w:t>第５　　保育内容</w:t>
            </w:r>
          </w:p>
        </w:tc>
        <w:tc>
          <w:tcPr>
            <w:tcW w:w="2268" w:type="dxa"/>
            <w:vMerge w:val="restart"/>
            <w:tcBorders>
              <w:top w:val="single" w:sz="4" w:space="0" w:color="auto"/>
            </w:tcBorders>
          </w:tcPr>
          <w:p w14:paraId="59986BC5"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t>１　保育の内容</w:t>
            </w:r>
          </w:p>
          <w:p w14:paraId="476B484C" w14:textId="77777777" w:rsidR="00677C99" w:rsidRPr="00622A8E" w:rsidRDefault="00677C99" w:rsidP="00677C99">
            <w:pPr>
              <w:spacing w:line="240" w:lineRule="exact"/>
              <w:ind w:leftChars="1" w:left="175" w:hangingChars="108" w:hanging="173"/>
              <w:rPr>
                <w:rFonts w:ascii="ＭＳ 明朝" w:eastAsia="ＭＳ 明朝" w:hAnsi="ＭＳ 明朝"/>
                <w:sz w:val="16"/>
                <w:szCs w:val="16"/>
              </w:rPr>
            </w:pPr>
            <w:r w:rsidRPr="00AC51D9">
              <w:rPr>
                <w:rFonts w:ascii="ＭＳ 明朝" w:eastAsia="ＭＳ 明朝" w:hAnsi="ＭＳ 明朝" w:hint="eastAsia"/>
                <w:sz w:val="16"/>
                <w:szCs w:val="16"/>
              </w:rPr>
              <w:t>※　保育所保育指針を参考に適切な保育が行われているか</w:t>
            </w:r>
          </w:p>
        </w:tc>
        <w:tc>
          <w:tcPr>
            <w:tcW w:w="2268" w:type="dxa"/>
            <w:vMerge w:val="restart"/>
            <w:tcBorders>
              <w:top w:val="single" w:sz="4" w:space="0" w:color="auto"/>
            </w:tcBorders>
          </w:tcPr>
          <w:p w14:paraId="79C15C61"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ａ　乳幼児一人一人の心身の発育や発達の状況を把握し、保育が行われているか。</w:t>
            </w:r>
          </w:p>
          <w:p w14:paraId="0A01EE1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ｂ　乳幼児が安全で清潔な環境の中で、遊び、運動、睡眠等をバランスよく組み合わされた健康的な生活リズムが保たれるように、十分に配慮がなされているか。</w:t>
            </w:r>
          </w:p>
          <w:p w14:paraId="07180E7A" w14:textId="77777777" w:rsidR="00677C99" w:rsidRPr="00AC51D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ｃ　乳幼児の生活リズムに沿った保育が実施されているか。</w:t>
            </w:r>
          </w:p>
          <w:p w14:paraId="40F0062F"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AC51D9">
              <w:rPr>
                <w:rFonts w:ascii="ＭＳ 明朝" w:eastAsia="ＭＳ 明朝" w:hAnsi="ＭＳ 明朝" w:hint="eastAsia"/>
                <w:sz w:val="16"/>
                <w:szCs w:val="16"/>
              </w:rPr>
              <w:t>ｄ　乳幼児に対し漫然とテレビを見せ続けるなど、乳幼児への関わりが少ない「放任的」な保育になっていないか。</w:t>
            </w:r>
          </w:p>
          <w:p w14:paraId="532A04D3" w14:textId="77777777" w:rsidR="00EC50FB" w:rsidRPr="00622A8E" w:rsidRDefault="00EC50FB"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0E0804FF"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hint="eastAsia"/>
                <w:sz w:val="16"/>
                <w:szCs w:val="16"/>
              </w:rPr>
              <w:lastRenderedPageBreak/>
              <w:t>・以下の事項について理解</w:t>
            </w:r>
            <w:r w:rsidR="00EC50FB">
              <w:rPr>
                <w:rFonts w:ascii="ＭＳ 明朝" w:eastAsia="ＭＳ 明朝" w:hAnsi="ＭＳ 明朝" w:hint="eastAsia"/>
                <w:sz w:val="16"/>
                <w:szCs w:val="16"/>
              </w:rPr>
              <w:t>し</w:t>
            </w:r>
            <w:r>
              <w:rPr>
                <w:rFonts w:ascii="ＭＳ 明朝" w:eastAsia="ＭＳ 明朝" w:hAnsi="ＭＳ 明朝" w:hint="eastAsia"/>
                <w:sz w:val="16"/>
                <w:szCs w:val="16"/>
              </w:rPr>
              <w:t>、</w:t>
            </w:r>
            <w:r w:rsidR="00EC50FB">
              <w:rPr>
                <w:rFonts w:ascii="ＭＳ 明朝" w:eastAsia="ＭＳ 明朝" w:hAnsi="ＭＳ 明朝" w:hint="eastAsia"/>
                <w:sz w:val="16"/>
                <w:szCs w:val="16"/>
              </w:rPr>
              <w:t>これに</w:t>
            </w:r>
            <w:r w:rsidRPr="00AC51D9">
              <w:rPr>
                <w:rFonts w:ascii="ＭＳ 明朝" w:eastAsia="ＭＳ 明朝" w:hAnsi="ＭＳ 明朝" w:hint="eastAsia"/>
                <w:sz w:val="16"/>
                <w:szCs w:val="16"/>
              </w:rPr>
              <w:t>配慮した保育をしてい</w:t>
            </w:r>
            <w:r>
              <w:rPr>
                <w:rFonts w:ascii="ＭＳ 明朝" w:eastAsia="ＭＳ 明朝" w:hAnsi="ＭＳ 明朝" w:hint="eastAsia"/>
                <w:sz w:val="16"/>
                <w:szCs w:val="16"/>
              </w:rPr>
              <w:t>る</w:t>
            </w:r>
            <w:r w:rsidRPr="00AC51D9">
              <w:rPr>
                <w:rFonts w:ascii="ＭＳ 明朝" w:eastAsia="ＭＳ 明朝" w:hAnsi="ＭＳ 明朝" w:hint="eastAsia"/>
                <w:sz w:val="16"/>
                <w:szCs w:val="16"/>
              </w:rPr>
              <w:t>。</w:t>
            </w:r>
          </w:p>
          <w:p w14:paraId="64B46527"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(1)子どもの発達の特徴や発達過程等に関する事項</w:t>
            </w:r>
          </w:p>
          <w:p w14:paraId="7799840C" w14:textId="77777777" w:rsidR="00677C99" w:rsidRPr="00AC51D9" w:rsidRDefault="00677C99" w:rsidP="00EC50FB">
            <w:pPr>
              <w:spacing w:line="240" w:lineRule="exact"/>
              <w:ind w:left="178" w:hangingChars="111" w:hanging="178"/>
              <w:rPr>
                <w:rFonts w:ascii="ＭＳ 明朝" w:eastAsia="ＭＳ 明朝" w:hAnsi="ＭＳ 明朝"/>
                <w:sz w:val="16"/>
                <w:szCs w:val="16"/>
              </w:rPr>
            </w:pPr>
            <w:r w:rsidRPr="00AC51D9">
              <w:rPr>
                <w:rFonts w:ascii="ＭＳ 明朝" w:eastAsia="ＭＳ 明朝" w:hAnsi="ＭＳ 明朝"/>
                <w:sz w:val="16"/>
                <w:szCs w:val="16"/>
              </w:rPr>
              <w:t>(2)乳幼児への養護的な関わり（授乳、離乳食・食事の介助、睡眠・休息、排泄、入浴、清潔、だっこ等）に関する事項</w:t>
            </w:r>
          </w:p>
          <w:p w14:paraId="576BBC5D" w14:textId="77777777" w:rsidR="00677C99" w:rsidRPr="00AC51D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(3)子どもの遊び等に関する事項</w:t>
            </w:r>
          </w:p>
          <w:p w14:paraId="5B262D4D" w14:textId="77777777" w:rsidR="00677C99" w:rsidRDefault="00677C99" w:rsidP="00677C99">
            <w:pPr>
              <w:spacing w:line="240" w:lineRule="exact"/>
              <w:rPr>
                <w:rFonts w:ascii="ＭＳ 明朝" w:eastAsia="ＭＳ 明朝" w:hAnsi="ＭＳ 明朝"/>
                <w:sz w:val="16"/>
                <w:szCs w:val="16"/>
              </w:rPr>
            </w:pPr>
            <w:r w:rsidRPr="00AC51D9">
              <w:rPr>
                <w:rFonts w:ascii="ＭＳ 明朝" w:eastAsia="ＭＳ 明朝" w:hAnsi="ＭＳ 明朝"/>
                <w:sz w:val="16"/>
                <w:szCs w:val="16"/>
              </w:rPr>
              <w:t>(4)保育の実施に関して留意すべき事項</w:t>
            </w:r>
          </w:p>
          <w:p w14:paraId="62A4C3EE" w14:textId="77777777" w:rsidR="00677C99" w:rsidRPr="00622A8E" w:rsidRDefault="00677C99"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65FD5CF2" w14:textId="77777777" w:rsidR="00677C99" w:rsidRPr="00622A8E" w:rsidRDefault="00677C99" w:rsidP="00077E28">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42E35F8" w14:textId="77777777" w:rsidTr="00272EB8">
        <w:trPr>
          <w:trHeight w:val="1292"/>
        </w:trPr>
        <w:tc>
          <w:tcPr>
            <w:tcW w:w="562" w:type="dxa"/>
            <w:vMerge/>
            <w:vAlign w:val="center"/>
          </w:tcPr>
          <w:p w14:paraId="0FA92EEE"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687A1090"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vAlign w:val="center"/>
          </w:tcPr>
          <w:p w14:paraId="2DDA55AE"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C15C73C" w14:textId="77777777" w:rsidR="00677C99" w:rsidRPr="00622A8E" w:rsidRDefault="00677C99" w:rsidP="00AC51D9">
            <w:pPr>
              <w:spacing w:line="32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5A890629" w14:textId="77777777" w:rsidR="00677C99" w:rsidRDefault="00677C99" w:rsidP="00AC51D9">
            <w:pPr>
              <w:spacing w:line="320" w:lineRule="exact"/>
              <w:rPr>
                <w:rFonts w:ascii="ＭＳ 明朝" w:eastAsia="ＭＳ 明朝" w:hAnsi="ＭＳ 明朝"/>
                <w:sz w:val="16"/>
                <w:szCs w:val="16"/>
              </w:rPr>
            </w:pPr>
          </w:p>
          <w:p w14:paraId="55BE4A08" w14:textId="77777777" w:rsidR="00677C99" w:rsidRDefault="00677C99" w:rsidP="00AC51D9">
            <w:pPr>
              <w:spacing w:line="320" w:lineRule="exact"/>
              <w:rPr>
                <w:rFonts w:ascii="ＭＳ 明朝" w:eastAsia="ＭＳ 明朝" w:hAnsi="ＭＳ 明朝"/>
                <w:sz w:val="16"/>
                <w:szCs w:val="16"/>
              </w:rPr>
            </w:pPr>
          </w:p>
          <w:p w14:paraId="002AE768" w14:textId="77777777" w:rsidR="002246CE" w:rsidRDefault="002246CE" w:rsidP="00AC51D9">
            <w:pPr>
              <w:spacing w:line="320" w:lineRule="exact"/>
              <w:rPr>
                <w:rFonts w:ascii="ＭＳ 明朝" w:eastAsia="ＭＳ 明朝" w:hAnsi="ＭＳ 明朝"/>
                <w:sz w:val="16"/>
                <w:szCs w:val="16"/>
              </w:rPr>
            </w:pPr>
          </w:p>
          <w:p w14:paraId="08FC33BC" w14:textId="77777777" w:rsidR="002246CE" w:rsidRDefault="002246CE" w:rsidP="00AC51D9">
            <w:pPr>
              <w:spacing w:line="320" w:lineRule="exact"/>
              <w:rPr>
                <w:rFonts w:ascii="ＭＳ 明朝" w:eastAsia="ＭＳ 明朝" w:hAnsi="ＭＳ 明朝"/>
                <w:sz w:val="16"/>
                <w:szCs w:val="16"/>
              </w:rPr>
            </w:pPr>
          </w:p>
          <w:p w14:paraId="4E597A8E" w14:textId="77777777" w:rsidR="002246CE" w:rsidRDefault="002246CE" w:rsidP="00AC51D9">
            <w:pPr>
              <w:spacing w:line="320" w:lineRule="exact"/>
              <w:rPr>
                <w:rFonts w:ascii="ＭＳ 明朝" w:eastAsia="ＭＳ 明朝" w:hAnsi="ＭＳ 明朝"/>
                <w:sz w:val="16"/>
                <w:szCs w:val="16"/>
              </w:rPr>
            </w:pPr>
          </w:p>
          <w:p w14:paraId="59BF77D6" w14:textId="77777777" w:rsidR="00677C99" w:rsidRDefault="00677C99" w:rsidP="00AC51D9">
            <w:pPr>
              <w:spacing w:line="320" w:lineRule="exact"/>
              <w:rPr>
                <w:rFonts w:ascii="ＭＳ 明朝" w:eastAsia="ＭＳ 明朝" w:hAnsi="ＭＳ 明朝"/>
                <w:sz w:val="16"/>
                <w:szCs w:val="16"/>
              </w:rPr>
            </w:pPr>
          </w:p>
          <w:p w14:paraId="21652AA1" w14:textId="77777777" w:rsidR="002246CE" w:rsidRDefault="002246CE" w:rsidP="00AC51D9">
            <w:pPr>
              <w:spacing w:line="320" w:lineRule="exact"/>
              <w:rPr>
                <w:rFonts w:ascii="ＭＳ 明朝" w:eastAsia="ＭＳ 明朝" w:hAnsi="ＭＳ 明朝"/>
                <w:sz w:val="16"/>
                <w:szCs w:val="16"/>
              </w:rPr>
            </w:pPr>
          </w:p>
          <w:p w14:paraId="41212CD1" w14:textId="77777777" w:rsidR="002246CE" w:rsidRDefault="002246CE" w:rsidP="00AC51D9">
            <w:pPr>
              <w:spacing w:line="320" w:lineRule="exact"/>
              <w:rPr>
                <w:rFonts w:ascii="ＭＳ 明朝" w:eastAsia="ＭＳ 明朝" w:hAnsi="ＭＳ 明朝"/>
                <w:sz w:val="16"/>
                <w:szCs w:val="16"/>
              </w:rPr>
            </w:pPr>
          </w:p>
          <w:p w14:paraId="30C12EF6" w14:textId="77777777" w:rsidR="002246CE" w:rsidRDefault="002246CE" w:rsidP="00AC51D9">
            <w:pPr>
              <w:spacing w:line="320" w:lineRule="exact"/>
              <w:rPr>
                <w:rFonts w:ascii="ＭＳ 明朝" w:eastAsia="ＭＳ 明朝" w:hAnsi="ＭＳ 明朝"/>
                <w:sz w:val="16"/>
                <w:szCs w:val="16"/>
              </w:rPr>
            </w:pPr>
          </w:p>
          <w:p w14:paraId="7E334F75" w14:textId="77777777" w:rsidR="002246CE" w:rsidRDefault="002246CE" w:rsidP="00AC51D9">
            <w:pPr>
              <w:spacing w:line="32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117C2F45" w14:textId="77777777" w:rsidR="00677C99" w:rsidRPr="00622A8E" w:rsidRDefault="00677C99" w:rsidP="00AC51D9">
            <w:pPr>
              <w:spacing w:line="320" w:lineRule="exact"/>
              <w:rPr>
                <w:rFonts w:ascii="ＭＳ 明朝" w:eastAsia="ＭＳ 明朝" w:hAnsi="ＭＳ 明朝"/>
                <w:sz w:val="16"/>
                <w:szCs w:val="16"/>
              </w:rPr>
            </w:pPr>
          </w:p>
        </w:tc>
      </w:tr>
      <w:tr w:rsidR="00677C99" w:rsidRPr="00622A8E" w14:paraId="0C8691CD" w14:textId="77777777" w:rsidTr="008B5689">
        <w:trPr>
          <w:trHeight w:val="938"/>
        </w:trPr>
        <w:tc>
          <w:tcPr>
            <w:tcW w:w="562" w:type="dxa"/>
            <w:vMerge/>
          </w:tcPr>
          <w:p w14:paraId="5BD9450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3939365E" w14:textId="77777777" w:rsidR="00677C99" w:rsidRPr="00336F7D" w:rsidRDefault="00677C99"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２　保育に従事する者の保育姿勢等</w:t>
            </w:r>
          </w:p>
          <w:p w14:paraId="62E7896A" w14:textId="77777777" w:rsidR="00677C99" w:rsidRPr="00622A8E" w:rsidRDefault="00677C99" w:rsidP="002571F8">
            <w:pPr>
              <w:spacing w:line="240" w:lineRule="exact"/>
              <w:ind w:leftChars="1" w:left="482"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（１）　保育に従事する者の人間性と専門性の向上</w:t>
            </w:r>
          </w:p>
        </w:tc>
        <w:tc>
          <w:tcPr>
            <w:tcW w:w="2268" w:type="dxa"/>
            <w:vMerge w:val="restart"/>
            <w:tcBorders>
              <w:top w:val="single" w:sz="4" w:space="0" w:color="auto"/>
            </w:tcBorders>
          </w:tcPr>
          <w:p w14:paraId="678F9C78" w14:textId="77777777" w:rsidR="00677C99" w:rsidRPr="00336F7D"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乳幼児の最善の利益を考慮し、保育サービスを提供する者として、適切な姿勢であるか。</w:t>
            </w:r>
          </w:p>
          <w:p w14:paraId="0B729631" w14:textId="77777777" w:rsidR="00677C99" w:rsidRDefault="00677C99"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ｂ　保育所保育指針を理解する機会を設けるなど、保育に従事する者の人間性と専門性の向上を図るよう努めているか。</w:t>
            </w:r>
          </w:p>
          <w:p w14:paraId="45F88D2C" w14:textId="77777777" w:rsidR="00677C99" w:rsidRPr="00336F7D" w:rsidRDefault="00677C99"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6B4CB3BD" w14:textId="0E3D5BE4" w:rsidR="00677C99" w:rsidRDefault="00677C99" w:rsidP="008B568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・保育に当たっての基本姿勢（子どもへの愛情豊かな関わり、人格の尊重、プライバシーへの配慮等）を理解し</w:t>
            </w:r>
            <w:r w:rsidR="00EC50FB">
              <w:rPr>
                <w:rFonts w:ascii="ＭＳ 明朝" w:eastAsia="ＭＳ 明朝" w:hAnsi="ＭＳ 明朝" w:hint="eastAsia"/>
                <w:sz w:val="16"/>
                <w:szCs w:val="16"/>
              </w:rPr>
              <w:t>、十分な</w:t>
            </w:r>
            <w:r w:rsidRPr="00336F7D">
              <w:rPr>
                <w:rFonts w:ascii="ＭＳ 明朝" w:eastAsia="ＭＳ 明朝" w:hAnsi="ＭＳ 明朝" w:hint="eastAsia"/>
                <w:sz w:val="16"/>
                <w:szCs w:val="16"/>
              </w:rPr>
              <w:t>取組が</w:t>
            </w:r>
            <w:r w:rsidR="008B5689">
              <w:rPr>
                <w:rFonts w:ascii="ＭＳ 明朝" w:eastAsia="ＭＳ 明朝" w:hAnsi="ＭＳ 明朝" w:hint="eastAsia"/>
                <w:sz w:val="16"/>
                <w:szCs w:val="16"/>
              </w:rPr>
              <w:t>行</w:t>
            </w:r>
            <w:r w:rsidR="00CA41A4">
              <w:rPr>
                <w:rFonts w:ascii="ＭＳ 明朝" w:eastAsia="ＭＳ 明朝" w:hAnsi="ＭＳ 明朝" w:hint="eastAsia"/>
                <w:sz w:val="16"/>
                <w:szCs w:val="16"/>
              </w:rPr>
              <w:t>っ</w:t>
            </w:r>
            <w:r w:rsidR="008B5689">
              <w:rPr>
                <w:rFonts w:ascii="ＭＳ 明朝" w:eastAsia="ＭＳ 明朝" w:hAnsi="ＭＳ 明朝" w:hint="eastAsia"/>
                <w:sz w:val="16"/>
                <w:szCs w:val="16"/>
              </w:rPr>
              <w:t>ている。</w:t>
            </w:r>
          </w:p>
          <w:p w14:paraId="789842EE" w14:textId="77777777" w:rsidR="008B5689" w:rsidRPr="00F562FA" w:rsidRDefault="008B5689" w:rsidP="008B568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44CAC9C" w14:textId="77777777" w:rsidR="00677C99" w:rsidRPr="00336F7D"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6B027FD9" w14:textId="77777777" w:rsidTr="00590AC8">
        <w:trPr>
          <w:trHeight w:val="1292"/>
        </w:trPr>
        <w:tc>
          <w:tcPr>
            <w:tcW w:w="562" w:type="dxa"/>
            <w:vMerge/>
          </w:tcPr>
          <w:p w14:paraId="219410A2"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Pr>
          <w:p w14:paraId="484EE24E"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Pr>
          <w:p w14:paraId="154CA0CE"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37C1C9D7"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0691021" w14:textId="77777777" w:rsidR="00677C99" w:rsidRDefault="00677C99" w:rsidP="00677C99">
            <w:pPr>
              <w:spacing w:line="240" w:lineRule="exact"/>
              <w:rPr>
                <w:rFonts w:ascii="ＭＳ 明朝" w:eastAsia="ＭＳ 明朝" w:hAnsi="ＭＳ 明朝"/>
                <w:sz w:val="16"/>
                <w:szCs w:val="16"/>
              </w:rPr>
            </w:pPr>
          </w:p>
          <w:p w14:paraId="04EA8EA6" w14:textId="673627E5" w:rsidR="002246CE" w:rsidRDefault="002246CE" w:rsidP="00677C99">
            <w:pPr>
              <w:spacing w:line="240" w:lineRule="exact"/>
              <w:rPr>
                <w:rFonts w:ascii="ＭＳ 明朝" w:eastAsia="ＭＳ 明朝" w:hAnsi="ＭＳ 明朝"/>
                <w:sz w:val="16"/>
                <w:szCs w:val="16"/>
              </w:rPr>
            </w:pPr>
          </w:p>
          <w:p w14:paraId="23A579C6" w14:textId="1E3D64E4" w:rsidR="00987EEC" w:rsidRDefault="00987EEC" w:rsidP="00677C99">
            <w:pPr>
              <w:spacing w:line="240" w:lineRule="exact"/>
              <w:rPr>
                <w:rFonts w:ascii="ＭＳ 明朝" w:eastAsia="ＭＳ 明朝" w:hAnsi="ＭＳ 明朝"/>
                <w:sz w:val="16"/>
                <w:szCs w:val="16"/>
              </w:rPr>
            </w:pPr>
          </w:p>
          <w:p w14:paraId="34544F01" w14:textId="21679A7A" w:rsidR="00987EEC" w:rsidRDefault="00987EEC" w:rsidP="00677C99">
            <w:pPr>
              <w:spacing w:line="240" w:lineRule="exact"/>
              <w:rPr>
                <w:rFonts w:ascii="ＭＳ 明朝" w:eastAsia="ＭＳ 明朝" w:hAnsi="ＭＳ 明朝"/>
                <w:sz w:val="16"/>
                <w:szCs w:val="16"/>
              </w:rPr>
            </w:pPr>
          </w:p>
          <w:p w14:paraId="1E9E0E3E" w14:textId="309524C9" w:rsidR="00987EEC" w:rsidRDefault="00987EEC" w:rsidP="00677C99">
            <w:pPr>
              <w:spacing w:line="240" w:lineRule="exact"/>
              <w:rPr>
                <w:rFonts w:ascii="ＭＳ 明朝" w:eastAsia="ＭＳ 明朝" w:hAnsi="ＭＳ 明朝"/>
                <w:sz w:val="16"/>
                <w:szCs w:val="16"/>
              </w:rPr>
            </w:pPr>
          </w:p>
          <w:p w14:paraId="64B0F8B3" w14:textId="7441E861" w:rsidR="00987EEC" w:rsidRDefault="00987EEC" w:rsidP="00677C99">
            <w:pPr>
              <w:spacing w:line="240" w:lineRule="exact"/>
              <w:rPr>
                <w:rFonts w:ascii="ＭＳ 明朝" w:eastAsia="ＭＳ 明朝" w:hAnsi="ＭＳ 明朝"/>
                <w:sz w:val="16"/>
                <w:szCs w:val="16"/>
              </w:rPr>
            </w:pPr>
          </w:p>
          <w:p w14:paraId="1F7CCD06" w14:textId="11D2155B" w:rsidR="00987EEC" w:rsidRDefault="00987EEC" w:rsidP="00677C99">
            <w:pPr>
              <w:spacing w:line="240" w:lineRule="exact"/>
              <w:rPr>
                <w:rFonts w:ascii="ＭＳ 明朝" w:eastAsia="ＭＳ 明朝" w:hAnsi="ＭＳ 明朝"/>
                <w:sz w:val="16"/>
                <w:szCs w:val="16"/>
              </w:rPr>
            </w:pPr>
          </w:p>
          <w:p w14:paraId="438A040C" w14:textId="20CA1ED9" w:rsidR="00987EEC" w:rsidRDefault="00987EEC" w:rsidP="00677C99">
            <w:pPr>
              <w:spacing w:line="240" w:lineRule="exact"/>
              <w:rPr>
                <w:rFonts w:ascii="ＭＳ 明朝" w:eastAsia="ＭＳ 明朝" w:hAnsi="ＭＳ 明朝"/>
                <w:sz w:val="16"/>
                <w:szCs w:val="16"/>
              </w:rPr>
            </w:pPr>
          </w:p>
          <w:p w14:paraId="050E202F" w14:textId="09F56B24" w:rsidR="00987EEC" w:rsidRDefault="00987EEC" w:rsidP="00677C99">
            <w:pPr>
              <w:spacing w:line="240" w:lineRule="exact"/>
              <w:rPr>
                <w:rFonts w:ascii="ＭＳ 明朝" w:eastAsia="ＭＳ 明朝" w:hAnsi="ＭＳ 明朝"/>
                <w:sz w:val="16"/>
                <w:szCs w:val="16"/>
              </w:rPr>
            </w:pPr>
          </w:p>
          <w:p w14:paraId="271C032B" w14:textId="77777777" w:rsidR="00987EEC" w:rsidRDefault="00987EEC" w:rsidP="00677C99">
            <w:pPr>
              <w:spacing w:line="240" w:lineRule="exact"/>
              <w:rPr>
                <w:rFonts w:ascii="ＭＳ 明朝" w:eastAsia="ＭＳ 明朝" w:hAnsi="ＭＳ 明朝"/>
                <w:sz w:val="16"/>
                <w:szCs w:val="16"/>
              </w:rPr>
            </w:pPr>
          </w:p>
          <w:p w14:paraId="356F353F" w14:textId="77777777" w:rsidR="002246CE" w:rsidRDefault="002246CE" w:rsidP="00677C99">
            <w:pPr>
              <w:spacing w:line="240" w:lineRule="exact"/>
              <w:rPr>
                <w:rFonts w:ascii="ＭＳ 明朝" w:eastAsia="ＭＳ 明朝" w:hAnsi="ＭＳ 明朝"/>
                <w:sz w:val="16"/>
                <w:szCs w:val="16"/>
              </w:rPr>
            </w:pPr>
          </w:p>
          <w:p w14:paraId="065A7B8C" w14:textId="77777777" w:rsidR="002246CE" w:rsidRDefault="002246CE" w:rsidP="00677C99">
            <w:pPr>
              <w:spacing w:line="240" w:lineRule="exact"/>
              <w:rPr>
                <w:rFonts w:ascii="ＭＳ 明朝" w:eastAsia="ＭＳ 明朝" w:hAnsi="ＭＳ 明朝"/>
                <w:sz w:val="16"/>
                <w:szCs w:val="16"/>
              </w:rPr>
            </w:pPr>
          </w:p>
          <w:p w14:paraId="58424C2D" w14:textId="77777777" w:rsidR="002246CE" w:rsidRDefault="002246CE" w:rsidP="00677C99">
            <w:pPr>
              <w:spacing w:line="240" w:lineRule="exact"/>
              <w:rPr>
                <w:rFonts w:ascii="ＭＳ 明朝" w:eastAsia="ＭＳ 明朝" w:hAnsi="ＭＳ 明朝"/>
                <w:sz w:val="16"/>
                <w:szCs w:val="16"/>
              </w:rPr>
            </w:pPr>
          </w:p>
          <w:p w14:paraId="02713B89"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059A6F" w14:textId="77777777" w:rsidR="00677C99" w:rsidRDefault="00677C99" w:rsidP="00AC51D9">
            <w:pPr>
              <w:spacing w:line="320" w:lineRule="exact"/>
              <w:rPr>
                <w:rFonts w:ascii="ＭＳ 明朝" w:eastAsia="ＭＳ 明朝" w:hAnsi="ＭＳ 明朝"/>
                <w:sz w:val="16"/>
                <w:szCs w:val="16"/>
              </w:rPr>
            </w:pPr>
          </w:p>
        </w:tc>
      </w:tr>
      <w:tr w:rsidR="00677C99" w:rsidRPr="00622A8E" w14:paraId="65A87F48" w14:textId="77777777" w:rsidTr="008B5689">
        <w:trPr>
          <w:trHeight w:val="835"/>
        </w:trPr>
        <w:tc>
          <w:tcPr>
            <w:tcW w:w="562" w:type="dxa"/>
            <w:vMerge/>
          </w:tcPr>
          <w:p w14:paraId="59EF8B69"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55C4246B"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dotted" w:sz="4" w:space="0" w:color="auto"/>
            </w:tcBorders>
          </w:tcPr>
          <w:p w14:paraId="60B5FE93" w14:textId="77777777" w:rsidR="00677C99" w:rsidRPr="00622A8E" w:rsidRDefault="00677C99" w:rsidP="00AC51D9">
            <w:pPr>
              <w:spacing w:line="32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0F44836" w14:textId="600CC89F" w:rsidR="00677C99" w:rsidRDefault="00677C99"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・保育に従事する者に関する研修を受講して</w:t>
            </w:r>
            <w:r w:rsidR="002246CE">
              <w:rPr>
                <w:rFonts w:ascii="ＭＳ 明朝" w:eastAsia="ＭＳ 明朝" w:hAnsi="ＭＳ 明朝" w:hint="eastAsia"/>
                <w:sz w:val="16"/>
                <w:szCs w:val="16"/>
              </w:rPr>
              <w:t>いる</w:t>
            </w:r>
            <w:r>
              <w:rPr>
                <w:rFonts w:ascii="ＭＳ 明朝" w:eastAsia="ＭＳ 明朝" w:hAnsi="ＭＳ 明朝" w:hint="eastAsia"/>
                <w:sz w:val="16"/>
                <w:szCs w:val="16"/>
              </w:rPr>
              <w:t>。</w:t>
            </w:r>
          </w:p>
          <w:p w14:paraId="657956F3" w14:textId="77777777" w:rsidR="00F150A1" w:rsidRDefault="00F150A1" w:rsidP="00677C99">
            <w:pPr>
              <w:spacing w:line="240" w:lineRule="exact"/>
              <w:rPr>
                <w:rFonts w:ascii="ＭＳ 明朝" w:eastAsia="ＭＳ 明朝" w:hAnsi="ＭＳ 明朝"/>
                <w:sz w:val="16"/>
                <w:szCs w:val="16"/>
              </w:rPr>
            </w:pPr>
          </w:p>
          <w:p w14:paraId="349BF380" w14:textId="7B098449"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3724E6D2" w14:textId="1DB7DB56" w:rsidR="00F150A1" w:rsidRDefault="00F150A1" w:rsidP="00677C99">
            <w:pPr>
              <w:spacing w:line="240" w:lineRule="exact"/>
              <w:rPr>
                <w:rFonts w:ascii="ＭＳ 明朝" w:eastAsia="ＭＳ 明朝" w:hAnsi="ＭＳ 明朝"/>
                <w:sz w:val="16"/>
                <w:szCs w:val="16"/>
              </w:rPr>
            </w:pPr>
          </w:p>
          <w:p w14:paraId="31662BF0" w14:textId="6309B906"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070BF58C" w14:textId="70D7B195" w:rsidR="00F150A1" w:rsidRDefault="00F150A1" w:rsidP="00677C99">
            <w:pPr>
              <w:spacing w:line="240" w:lineRule="exact"/>
              <w:rPr>
                <w:rFonts w:ascii="ＭＳ 明朝" w:eastAsia="ＭＳ 明朝" w:hAnsi="ＭＳ 明朝"/>
                <w:sz w:val="16"/>
                <w:szCs w:val="16"/>
              </w:rPr>
            </w:pPr>
          </w:p>
          <w:p w14:paraId="1DC48409" w14:textId="170A1E1F" w:rsidR="00F150A1" w:rsidRDefault="00F150A1"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（研修名等：　　　　年　　月　　　　　　　　　）</w:t>
            </w:r>
          </w:p>
          <w:p w14:paraId="46389B40" w14:textId="7A323E5C" w:rsidR="00F150A1" w:rsidRDefault="00F150A1" w:rsidP="00677C99">
            <w:pPr>
              <w:spacing w:line="240" w:lineRule="exact"/>
              <w:rPr>
                <w:rFonts w:ascii="ＭＳ 明朝" w:eastAsia="ＭＳ 明朝" w:hAnsi="ＭＳ 明朝"/>
                <w:sz w:val="16"/>
                <w:szCs w:val="16"/>
              </w:rPr>
            </w:pPr>
          </w:p>
          <w:p w14:paraId="76830E4A" w14:textId="10C13AB6" w:rsidR="00677C99" w:rsidRDefault="00F150A1" w:rsidP="00677C99">
            <w:pPr>
              <w:spacing w:line="240" w:lineRule="exact"/>
              <w:rPr>
                <w:rFonts w:ascii="ＭＳ 明朝" w:eastAsia="ＭＳ 明朝" w:hAnsi="ＭＳ 明朝"/>
                <w:sz w:val="16"/>
                <w:szCs w:val="16"/>
              </w:rPr>
            </w:pPr>
            <w:r w:rsidRPr="008D7005">
              <w:rPr>
                <w:rFonts w:asciiTheme="minorEastAsia" w:hAnsiTheme="minorEastAsia" w:cs="Times New Roman" w:hint="eastAsia"/>
                <w:noProof/>
                <w:sz w:val="16"/>
                <w:szCs w:val="16"/>
              </w:rPr>
              <mc:AlternateContent>
                <mc:Choice Requires="wps">
                  <w:drawing>
                    <wp:anchor distT="0" distB="0" distL="114300" distR="114300" simplePos="0" relativeHeight="251661312" behindDoc="0" locked="0" layoutInCell="1" allowOverlap="1" wp14:anchorId="6A67E320" wp14:editId="14D85AC9">
                      <wp:simplePos x="0" y="0"/>
                      <wp:positionH relativeFrom="column">
                        <wp:posOffset>126282</wp:posOffset>
                      </wp:positionH>
                      <wp:positionV relativeFrom="paragraph">
                        <wp:posOffset>301211</wp:posOffset>
                      </wp:positionV>
                      <wp:extent cx="2294255" cy="808465"/>
                      <wp:effectExtent l="0" t="0" r="10795" b="10795"/>
                      <wp:wrapNone/>
                      <wp:docPr id="1" name="大かっこ 1"/>
                      <wp:cNvGraphicFramePr/>
                      <a:graphic xmlns:a="http://schemas.openxmlformats.org/drawingml/2006/main">
                        <a:graphicData uri="http://schemas.microsoft.com/office/word/2010/wordprocessingShape">
                          <wps:wsp>
                            <wps:cNvSpPr/>
                            <wps:spPr>
                              <a:xfrm>
                                <a:off x="0" y="0"/>
                                <a:ext cx="2294255" cy="808465"/>
                              </a:xfrm>
                              <a:prstGeom prst="bracketPair">
                                <a:avLst>
                                  <a:gd name="adj" fmla="val 5797"/>
                                </a:avLst>
                              </a:prstGeom>
                            </wps:spPr>
                            <wps:style>
                              <a:lnRef idx="1">
                                <a:schemeClr val="dk1"/>
                              </a:lnRef>
                              <a:fillRef idx="0">
                                <a:schemeClr val="dk1"/>
                              </a:fillRef>
                              <a:effectRef idx="0">
                                <a:schemeClr val="dk1"/>
                              </a:effectRef>
                              <a:fontRef idx="minor">
                                <a:schemeClr val="tx1"/>
                              </a:fontRef>
                            </wps:style>
                            <wps:txb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67E3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9.95pt;margin-top:23.7pt;width:180.65pt;height:63.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" adj="1252" strokecolor="black [3200]" strokeweight=".5pt">
                      <v:stroke joinstyle="miter"/>
                      <v:textbox>
                        <w:txbxContent>
                          <w:p w14:paraId="5195B571" w14:textId="77777777" w:rsidR="002246CE" w:rsidRPr="002246CE" w:rsidRDefault="002246CE" w:rsidP="002246CE">
                            <w:pPr>
                              <w:pStyle w:val="aa"/>
                              <w:spacing w:line="240" w:lineRule="exact"/>
                              <w:ind w:leftChars="50" w:left="105"/>
                              <w:rPr>
                                <w:rFonts w:ascii="ＭＳ 明朝" w:eastAsia="ＭＳ 明朝" w:hAnsi="ＭＳ 明朝" w:cs="Times New Roman"/>
                                <w:sz w:val="16"/>
                                <w:szCs w:val="16"/>
                              </w:rPr>
                            </w:pPr>
                            <w:r>
                              <w:rPr>
                                <w:rFonts w:ascii="ＭＳ 明朝" w:eastAsia="ＭＳ 明朝" w:hAnsi="ＭＳ 明朝" w:cs="Times New Roman" w:hint="eastAsia"/>
                                <w:sz w:val="16"/>
                                <w:szCs w:val="16"/>
                              </w:rPr>
                              <w:t>研</w:t>
                            </w:r>
                            <w:r w:rsidRPr="002246CE">
                              <w:rPr>
                                <w:rFonts w:ascii="ＭＳ 明朝" w:eastAsia="ＭＳ 明朝" w:hAnsi="ＭＳ 明朝" w:cs="Times New Roman" w:hint="eastAsia"/>
                                <w:sz w:val="16"/>
                                <w:szCs w:val="16"/>
                              </w:rPr>
                              <w:t>修については、保育に従事する前に受講することが望ましい。また、保育従事者の質の向上のため、定期的な研修の実施が望ましい。</w:t>
                            </w:r>
                          </w:p>
                        </w:txbxContent>
                      </v:textbox>
                    </v:shape>
                  </w:pict>
                </mc:Fallback>
              </mc:AlternateContent>
            </w:r>
            <w:r w:rsidR="00677C99">
              <w:rPr>
                <w:rFonts w:ascii="ＭＳ 明朝" w:eastAsia="ＭＳ 明朝" w:hAnsi="ＭＳ 明朝" w:hint="eastAsia"/>
                <w:sz w:val="16"/>
                <w:szCs w:val="16"/>
              </w:rPr>
              <w:t>※研修の</w:t>
            </w:r>
            <w:r w:rsidR="00677C99" w:rsidRPr="00077E28">
              <w:rPr>
                <w:rFonts w:ascii="ＭＳ 明朝" w:eastAsia="ＭＳ 明朝" w:hAnsi="ＭＳ 明朝" w:hint="eastAsia"/>
                <w:sz w:val="16"/>
                <w:szCs w:val="16"/>
              </w:rPr>
              <w:t>受講歴がわかる資料（修了証の写し等）</w:t>
            </w:r>
            <w:r w:rsidR="00677C99">
              <w:rPr>
                <w:rFonts w:ascii="ＭＳ 明朝" w:eastAsia="ＭＳ 明朝" w:hAnsi="ＭＳ 明朝" w:hint="eastAsia"/>
                <w:sz w:val="16"/>
                <w:szCs w:val="16"/>
              </w:rPr>
              <w:t>を</w:t>
            </w:r>
            <w:r w:rsidR="00677C99" w:rsidRPr="00077E28">
              <w:rPr>
                <w:rFonts w:ascii="ＭＳ 明朝" w:eastAsia="ＭＳ 明朝" w:hAnsi="ＭＳ 明朝" w:hint="eastAsia"/>
                <w:sz w:val="16"/>
                <w:szCs w:val="16"/>
              </w:rPr>
              <w:t>添付</w:t>
            </w:r>
            <w:r w:rsidR="00677C99">
              <w:rPr>
                <w:rFonts w:ascii="ＭＳ 明朝" w:eastAsia="ＭＳ 明朝" w:hAnsi="ＭＳ 明朝" w:hint="eastAsia"/>
                <w:sz w:val="16"/>
                <w:szCs w:val="16"/>
              </w:rPr>
              <w:t>すること</w:t>
            </w:r>
          </w:p>
          <w:p w14:paraId="1CC82273" w14:textId="4A5DEFB1" w:rsidR="002246CE" w:rsidRDefault="002246CE" w:rsidP="00677C99">
            <w:pPr>
              <w:spacing w:line="240" w:lineRule="exact"/>
              <w:rPr>
                <w:rFonts w:ascii="ＭＳ 明朝" w:eastAsia="ＭＳ 明朝" w:hAnsi="ＭＳ 明朝"/>
                <w:sz w:val="16"/>
                <w:szCs w:val="16"/>
              </w:rPr>
            </w:pPr>
          </w:p>
          <w:p w14:paraId="44DE491A" w14:textId="75D11C6A" w:rsidR="002246CE" w:rsidRDefault="002246CE" w:rsidP="00677C99">
            <w:pPr>
              <w:spacing w:line="240" w:lineRule="exact"/>
              <w:rPr>
                <w:rFonts w:ascii="ＭＳ 明朝" w:eastAsia="ＭＳ 明朝" w:hAnsi="ＭＳ 明朝"/>
                <w:sz w:val="16"/>
                <w:szCs w:val="16"/>
              </w:rPr>
            </w:pPr>
          </w:p>
          <w:p w14:paraId="1EA7548C" w14:textId="77777777" w:rsidR="002246CE" w:rsidRDefault="002246CE" w:rsidP="00677C99">
            <w:pPr>
              <w:spacing w:line="240" w:lineRule="exact"/>
              <w:rPr>
                <w:rFonts w:ascii="ＭＳ 明朝" w:eastAsia="ＭＳ 明朝" w:hAnsi="ＭＳ 明朝"/>
                <w:sz w:val="16"/>
                <w:szCs w:val="16"/>
              </w:rPr>
            </w:pPr>
          </w:p>
          <w:p w14:paraId="14633A21" w14:textId="77777777" w:rsidR="002246CE" w:rsidRDefault="002246CE" w:rsidP="00677C99">
            <w:pPr>
              <w:spacing w:line="240" w:lineRule="exact"/>
              <w:rPr>
                <w:rFonts w:ascii="ＭＳ 明朝" w:eastAsia="ＭＳ 明朝" w:hAnsi="ＭＳ 明朝"/>
                <w:sz w:val="16"/>
                <w:szCs w:val="16"/>
              </w:rPr>
            </w:pPr>
          </w:p>
          <w:p w14:paraId="3DB9D177" w14:textId="77777777" w:rsidR="002246CE" w:rsidRDefault="002246CE" w:rsidP="00677C99">
            <w:pPr>
              <w:spacing w:line="240" w:lineRule="exact"/>
              <w:rPr>
                <w:rFonts w:ascii="ＭＳ 明朝" w:eastAsia="ＭＳ 明朝" w:hAnsi="ＭＳ 明朝"/>
                <w:sz w:val="16"/>
                <w:szCs w:val="16"/>
              </w:rPr>
            </w:pPr>
          </w:p>
          <w:p w14:paraId="1CA59507" w14:textId="77777777" w:rsidR="008B5689" w:rsidRPr="00622A8E" w:rsidRDefault="008B5689" w:rsidP="00677C99">
            <w:pPr>
              <w:spacing w:line="240" w:lineRule="exact"/>
              <w:rPr>
                <w:rFonts w:ascii="ＭＳ 明朝" w:eastAsia="ＭＳ 明朝" w:hAnsi="ＭＳ 明朝"/>
                <w:sz w:val="16"/>
                <w:szCs w:val="16"/>
              </w:rPr>
            </w:pPr>
          </w:p>
        </w:tc>
        <w:tc>
          <w:tcPr>
            <w:tcW w:w="992" w:type="dxa"/>
            <w:tcBorders>
              <w:top w:val="dotted" w:sz="4" w:space="0" w:color="auto"/>
              <w:bottom w:val="dotted" w:sz="4" w:space="0" w:color="auto"/>
              <w:right w:val="single" w:sz="4" w:space="0" w:color="auto"/>
            </w:tcBorders>
            <w:vAlign w:val="center"/>
          </w:tcPr>
          <w:p w14:paraId="1752FC5F"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93724C7" w14:textId="77777777" w:rsidTr="002246CE">
        <w:trPr>
          <w:trHeight w:val="369"/>
        </w:trPr>
        <w:tc>
          <w:tcPr>
            <w:tcW w:w="562" w:type="dxa"/>
            <w:vMerge/>
          </w:tcPr>
          <w:p w14:paraId="0C27E4E5"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val="restart"/>
            <w:tcBorders>
              <w:top w:val="dotted" w:sz="4" w:space="0" w:color="auto"/>
            </w:tcBorders>
          </w:tcPr>
          <w:p w14:paraId="7184E2B4" w14:textId="77777777" w:rsidR="00677C99" w:rsidRPr="00622A8E" w:rsidRDefault="00677C99" w:rsidP="002571F8">
            <w:pPr>
              <w:spacing w:line="240" w:lineRule="exact"/>
              <w:ind w:left="480" w:hangingChars="300" w:hanging="480"/>
              <w:rPr>
                <w:rFonts w:ascii="ＭＳ 明朝" w:eastAsia="ＭＳ 明朝" w:hAnsi="ＭＳ 明朝"/>
                <w:sz w:val="16"/>
                <w:szCs w:val="16"/>
              </w:rPr>
            </w:pPr>
            <w:r w:rsidRPr="00336F7D">
              <w:rPr>
                <w:rFonts w:ascii="ＭＳ 明朝" w:eastAsia="ＭＳ 明朝" w:hAnsi="ＭＳ 明朝" w:hint="eastAsia"/>
                <w:sz w:val="16"/>
                <w:szCs w:val="16"/>
              </w:rPr>
              <w:t>（２）　乳幼児の人権に対する十分な配慮</w:t>
            </w:r>
          </w:p>
        </w:tc>
        <w:tc>
          <w:tcPr>
            <w:tcW w:w="2268" w:type="dxa"/>
            <w:vMerge w:val="restart"/>
            <w:tcBorders>
              <w:top w:val="dotted" w:sz="4" w:space="0" w:color="auto"/>
            </w:tcBorders>
          </w:tcPr>
          <w:p w14:paraId="11FA1877" w14:textId="77777777" w:rsidR="00677C99" w:rsidRPr="00622A8E" w:rsidRDefault="00677C99" w:rsidP="008B5689">
            <w:pPr>
              <w:spacing w:line="240" w:lineRule="exact"/>
              <w:ind w:firstLineChars="100" w:firstLine="160"/>
              <w:rPr>
                <w:rFonts w:ascii="ＭＳ 明朝" w:eastAsia="ＭＳ 明朝" w:hAnsi="ＭＳ 明朝"/>
                <w:sz w:val="16"/>
                <w:szCs w:val="16"/>
              </w:rPr>
            </w:pPr>
            <w:r w:rsidRPr="00336F7D">
              <w:rPr>
                <w:rFonts w:ascii="ＭＳ 明朝" w:eastAsia="ＭＳ 明朝" w:hAnsi="ＭＳ 明朝" w:hint="eastAsia"/>
                <w:sz w:val="16"/>
                <w:szCs w:val="16"/>
              </w:rPr>
              <w:t>乳幼児に身体的苦痛を与えることや、人格を辱めることがないなど、乳幼児の人権に十分配慮がなされているか。</w:t>
            </w:r>
          </w:p>
        </w:tc>
        <w:tc>
          <w:tcPr>
            <w:tcW w:w="4111" w:type="dxa"/>
            <w:tcBorders>
              <w:top w:val="dotted" w:sz="4" w:space="0" w:color="auto"/>
              <w:bottom w:val="dotted" w:sz="4" w:space="0" w:color="auto"/>
              <w:right w:val="single" w:sz="4" w:space="0" w:color="auto"/>
            </w:tcBorders>
          </w:tcPr>
          <w:p w14:paraId="4289577C" w14:textId="4FDEB5F7" w:rsidR="00677C99" w:rsidRDefault="00677C99" w:rsidP="002246CE">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w:t>
            </w:r>
            <w:r w:rsidR="002246CE">
              <w:rPr>
                <w:rFonts w:ascii="ＭＳ 明朝" w:eastAsia="ＭＳ 明朝" w:hAnsi="ＭＳ 明朝" w:hint="eastAsia"/>
                <w:sz w:val="16"/>
                <w:szCs w:val="16"/>
              </w:rPr>
              <w:t>乳幼児の人権に十分な配慮がなされている。</w:t>
            </w:r>
          </w:p>
          <w:p w14:paraId="29EE0A1D" w14:textId="77777777" w:rsidR="002246CE" w:rsidRPr="00622A8E" w:rsidRDefault="002246CE" w:rsidP="002246CE">
            <w:pPr>
              <w:spacing w:line="240" w:lineRule="exact"/>
              <w:rPr>
                <w:rFonts w:ascii="ＭＳ 明朝" w:eastAsia="ＭＳ 明朝" w:hAnsi="ＭＳ 明朝"/>
                <w:sz w:val="16"/>
                <w:szCs w:val="16"/>
              </w:rPr>
            </w:pPr>
          </w:p>
        </w:tc>
        <w:tc>
          <w:tcPr>
            <w:tcW w:w="992" w:type="dxa"/>
            <w:vMerge w:val="restart"/>
            <w:tcBorders>
              <w:top w:val="dotted" w:sz="4" w:space="0" w:color="auto"/>
              <w:right w:val="single" w:sz="4" w:space="0" w:color="auto"/>
            </w:tcBorders>
            <w:vAlign w:val="center"/>
          </w:tcPr>
          <w:p w14:paraId="2C06BAC0" w14:textId="77777777" w:rsidR="00677C99" w:rsidRDefault="00677C99" w:rsidP="00F562FA">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677C99" w:rsidRPr="00622A8E" w14:paraId="15A26F9A" w14:textId="77777777" w:rsidTr="00F562FA">
        <w:trPr>
          <w:trHeight w:val="1292"/>
        </w:trPr>
        <w:tc>
          <w:tcPr>
            <w:tcW w:w="562" w:type="dxa"/>
            <w:vMerge/>
          </w:tcPr>
          <w:p w14:paraId="738AB5A4" w14:textId="77777777" w:rsidR="00677C99" w:rsidRPr="00622A8E" w:rsidRDefault="00677C99"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2B673C21" w14:textId="77777777" w:rsidR="00677C99" w:rsidRPr="00622A8E" w:rsidRDefault="00677C99"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327A9907" w14:textId="77777777" w:rsidR="00677C99" w:rsidRPr="00622A8E" w:rsidRDefault="00677C99"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44D6F9F" w14:textId="77777777" w:rsidR="00677C99" w:rsidRPr="00622A8E" w:rsidRDefault="00677C99"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49BFE494" w14:textId="77777777" w:rsidR="00677C99" w:rsidRDefault="00677C99" w:rsidP="00677C99">
            <w:pPr>
              <w:spacing w:line="240" w:lineRule="exact"/>
              <w:rPr>
                <w:rFonts w:ascii="ＭＳ 明朝" w:eastAsia="ＭＳ 明朝" w:hAnsi="ＭＳ 明朝"/>
                <w:sz w:val="16"/>
                <w:szCs w:val="16"/>
              </w:rPr>
            </w:pPr>
          </w:p>
          <w:p w14:paraId="61B0D5FC" w14:textId="77777777" w:rsidR="002246CE" w:rsidRDefault="002246CE" w:rsidP="00677C99">
            <w:pPr>
              <w:spacing w:line="240" w:lineRule="exact"/>
              <w:rPr>
                <w:rFonts w:ascii="ＭＳ 明朝" w:eastAsia="ＭＳ 明朝" w:hAnsi="ＭＳ 明朝"/>
                <w:sz w:val="16"/>
                <w:szCs w:val="16"/>
              </w:rPr>
            </w:pPr>
          </w:p>
          <w:p w14:paraId="580E04AE" w14:textId="77777777" w:rsidR="002246CE" w:rsidRDefault="002246CE" w:rsidP="00677C99">
            <w:pPr>
              <w:spacing w:line="240" w:lineRule="exact"/>
              <w:rPr>
                <w:rFonts w:ascii="ＭＳ 明朝" w:eastAsia="ＭＳ 明朝" w:hAnsi="ＭＳ 明朝"/>
                <w:sz w:val="16"/>
                <w:szCs w:val="16"/>
              </w:rPr>
            </w:pPr>
          </w:p>
          <w:p w14:paraId="2CD662C6" w14:textId="77777777" w:rsidR="002246CE" w:rsidRDefault="002246CE" w:rsidP="00677C99">
            <w:pPr>
              <w:spacing w:line="240" w:lineRule="exact"/>
              <w:rPr>
                <w:rFonts w:ascii="ＭＳ 明朝" w:eastAsia="ＭＳ 明朝" w:hAnsi="ＭＳ 明朝"/>
                <w:sz w:val="16"/>
                <w:szCs w:val="16"/>
              </w:rPr>
            </w:pPr>
          </w:p>
          <w:p w14:paraId="37981E6C" w14:textId="77777777" w:rsidR="002246CE" w:rsidRDefault="002246CE" w:rsidP="00677C99">
            <w:pPr>
              <w:spacing w:line="240" w:lineRule="exact"/>
              <w:rPr>
                <w:rFonts w:ascii="ＭＳ 明朝" w:eastAsia="ＭＳ 明朝" w:hAnsi="ＭＳ 明朝"/>
                <w:sz w:val="16"/>
                <w:szCs w:val="16"/>
              </w:rPr>
            </w:pPr>
          </w:p>
          <w:p w14:paraId="61D3DC90" w14:textId="77777777" w:rsidR="002246CE" w:rsidRDefault="002246CE" w:rsidP="00677C99">
            <w:pPr>
              <w:spacing w:line="240" w:lineRule="exact"/>
              <w:rPr>
                <w:rFonts w:ascii="ＭＳ 明朝" w:eastAsia="ＭＳ 明朝" w:hAnsi="ＭＳ 明朝"/>
                <w:sz w:val="16"/>
                <w:szCs w:val="16"/>
              </w:rPr>
            </w:pPr>
          </w:p>
          <w:p w14:paraId="17C17D85" w14:textId="77777777" w:rsidR="002246CE" w:rsidRDefault="002246CE" w:rsidP="00677C99">
            <w:pPr>
              <w:spacing w:line="240" w:lineRule="exact"/>
              <w:rPr>
                <w:rFonts w:ascii="ＭＳ 明朝" w:eastAsia="ＭＳ 明朝" w:hAnsi="ＭＳ 明朝"/>
                <w:sz w:val="16"/>
                <w:szCs w:val="16"/>
              </w:rPr>
            </w:pPr>
          </w:p>
          <w:p w14:paraId="46F81240" w14:textId="77777777" w:rsidR="002246CE" w:rsidRDefault="002246CE" w:rsidP="00677C99">
            <w:pPr>
              <w:spacing w:line="240" w:lineRule="exact"/>
              <w:rPr>
                <w:rFonts w:ascii="ＭＳ 明朝" w:eastAsia="ＭＳ 明朝" w:hAnsi="ＭＳ 明朝"/>
                <w:sz w:val="16"/>
                <w:szCs w:val="16"/>
              </w:rPr>
            </w:pPr>
          </w:p>
          <w:p w14:paraId="35E0F5EB" w14:textId="77777777" w:rsidR="002246CE" w:rsidRDefault="002246CE" w:rsidP="00677C99">
            <w:pPr>
              <w:spacing w:line="240" w:lineRule="exact"/>
              <w:rPr>
                <w:rFonts w:ascii="ＭＳ 明朝" w:eastAsia="ＭＳ 明朝" w:hAnsi="ＭＳ 明朝"/>
                <w:sz w:val="16"/>
                <w:szCs w:val="16"/>
              </w:rPr>
            </w:pPr>
          </w:p>
          <w:p w14:paraId="12471BF4" w14:textId="77777777" w:rsidR="002246CE" w:rsidRDefault="002246CE" w:rsidP="00677C99">
            <w:pPr>
              <w:spacing w:line="240" w:lineRule="exact"/>
              <w:rPr>
                <w:rFonts w:ascii="ＭＳ 明朝" w:eastAsia="ＭＳ 明朝" w:hAnsi="ＭＳ 明朝"/>
                <w:sz w:val="16"/>
                <w:szCs w:val="16"/>
              </w:rPr>
            </w:pPr>
          </w:p>
          <w:p w14:paraId="4D08227A" w14:textId="77777777" w:rsidR="002246CE" w:rsidRDefault="002246CE" w:rsidP="00677C99">
            <w:pPr>
              <w:spacing w:line="240" w:lineRule="exact"/>
              <w:rPr>
                <w:rFonts w:ascii="ＭＳ 明朝" w:eastAsia="ＭＳ 明朝" w:hAnsi="ＭＳ 明朝"/>
                <w:sz w:val="16"/>
                <w:szCs w:val="16"/>
              </w:rPr>
            </w:pPr>
          </w:p>
          <w:p w14:paraId="4C1F7D0F" w14:textId="77777777" w:rsidR="002246CE" w:rsidRDefault="002246CE" w:rsidP="00677C99">
            <w:pPr>
              <w:spacing w:line="240" w:lineRule="exact"/>
              <w:rPr>
                <w:rFonts w:ascii="ＭＳ 明朝" w:eastAsia="ＭＳ 明朝" w:hAnsi="ＭＳ 明朝"/>
                <w:sz w:val="16"/>
                <w:szCs w:val="16"/>
              </w:rPr>
            </w:pPr>
          </w:p>
          <w:p w14:paraId="6F0D8103" w14:textId="77777777" w:rsidR="002246CE" w:rsidRDefault="002246CE" w:rsidP="00677C99">
            <w:pPr>
              <w:spacing w:line="240" w:lineRule="exact"/>
              <w:rPr>
                <w:rFonts w:ascii="ＭＳ 明朝" w:eastAsia="ＭＳ 明朝" w:hAnsi="ＭＳ 明朝"/>
                <w:sz w:val="16"/>
                <w:szCs w:val="16"/>
              </w:rPr>
            </w:pPr>
          </w:p>
          <w:p w14:paraId="741B44C0" w14:textId="77777777" w:rsidR="002246CE" w:rsidRDefault="002246CE" w:rsidP="00677C99">
            <w:pPr>
              <w:spacing w:line="240" w:lineRule="exact"/>
              <w:rPr>
                <w:rFonts w:ascii="ＭＳ 明朝" w:eastAsia="ＭＳ 明朝" w:hAnsi="ＭＳ 明朝"/>
                <w:sz w:val="16"/>
                <w:szCs w:val="16"/>
              </w:rPr>
            </w:pPr>
          </w:p>
          <w:p w14:paraId="552972E8"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322A238C" w14:textId="77777777" w:rsidR="00677C99" w:rsidRDefault="00677C99" w:rsidP="00AC51D9">
            <w:pPr>
              <w:spacing w:line="320" w:lineRule="exact"/>
              <w:rPr>
                <w:rFonts w:ascii="ＭＳ 明朝" w:eastAsia="ＭＳ 明朝" w:hAnsi="ＭＳ 明朝"/>
                <w:sz w:val="16"/>
                <w:szCs w:val="16"/>
              </w:rPr>
            </w:pPr>
          </w:p>
        </w:tc>
      </w:tr>
      <w:tr w:rsidR="00F37FE5" w:rsidRPr="00622A8E" w14:paraId="77F23802" w14:textId="77777777" w:rsidTr="00987EEC">
        <w:trPr>
          <w:cantSplit/>
          <w:trHeight w:val="397"/>
        </w:trPr>
        <w:tc>
          <w:tcPr>
            <w:tcW w:w="562" w:type="dxa"/>
            <w:vMerge w:val="restart"/>
            <w:textDirection w:val="tbRlV"/>
          </w:tcPr>
          <w:p w14:paraId="366AD430" w14:textId="5BD5E4A3" w:rsidR="00F37FE5" w:rsidRPr="00336F7D" w:rsidRDefault="00F37FE5" w:rsidP="00B37CF7">
            <w:pPr>
              <w:spacing w:line="320" w:lineRule="exact"/>
              <w:ind w:left="113" w:right="113"/>
              <w:rPr>
                <w:rFonts w:ascii="ＭＳ 明朝" w:eastAsia="ＭＳ 明朝" w:hAnsi="ＭＳ 明朝"/>
                <w:sz w:val="16"/>
                <w:szCs w:val="16"/>
              </w:rPr>
            </w:pPr>
            <w:r w:rsidRPr="00B37CF7">
              <w:rPr>
                <w:rFonts w:hint="eastAsia"/>
                <w:sz w:val="16"/>
                <w:szCs w:val="16"/>
              </w:rPr>
              <w:lastRenderedPageBreak/>
              <w:t>第　６　　給　　食</w:t>
            </w:r>
          </w:p>
        </w:tc>
        <w:tc>
          <w:tcPr>
            <w:tcW w:w="9639" w:type="dxa"/>
            <w:gridSpan w:val="4"/>
            <w:tcBorders>
              <w:top w:val="single" w:sz="4" w:space="0" w:color="auto"/>
              <w:right w:val="single" w:sz="4" w:space="0" w:color="auto"/>
            </w:tcBorders>
          </w:tcPr>
          <w:p w14:paraId="1461687D" w14:textId="54277028" w:rsidR="00F37FE5" w:rsidRPr="00622A8E" w:rsidRDefault="00F37FE5" w:rsidP="001E5C69">
            <w:pPr>
              <w:spacing w:line="320" w:lineRule="exact"/>
              <w:rPr>
                <w:rFonts w:ascii="ＭＳ 明朝" w:eastAsia="ＭＳ 明朝" w:hAnsi="ＭＳ 明朝"/>
                <w:sz w:val="24"/>
                <w:szCs w:val="16"/>
              </w:rPr>
            </w:pPr>
            <w:r>
              <w:rPr>
                <w:rFonts w:ascii="ＭＳ 明朝" w:eastAsia="ＭＳ 明朝" w:hAnsi="ＭＳ 明朝" w:hint="eastAsia"/>
                <w:sz w:val="16"/>
                <w:szCs w:val="16"/>
              </w:rPr>
              <w:t>※　保育中に</w:t>
            </w:r>
            <w:r w:rsidRPr="001E5C69">
              <w:rPr>
                <w:rFonts w:ascii="ＭＳ 明朝" w:eastAsia="ＭＳ 明朝" w:hAnsi="ＭＳ 明朝" w:hint="eastAsia"/>
                <w:sz w:val="16"/>
                <w:szCs w:val="16"/>
              </w:rPr>
              <w:t>食事の提供を行う場合は</w:t>
            </w:r>
            <w:r>
              <w:rPr>
                <w:rFonts w:ascii="ＭＳ 明朝" w:eastAsia="ＭＳ 明朝" w:hAnsi="ＭＳ 明朝" w:hint="eastAsia"/>
                <w:sz w:val="16"/>
                <w:szCs w:val="16"/>
              </w:rPr>
              <w:t>、以下のチェック内容についても回答すること。</w:t>
            </w:r>
          </w:p>
        </w:tc>
      </w:tr>
      <w:tr w:rsidR="00F37FE5" w:rsidRPr="00622A8E" w14:paraId="3A35A06A" w14:textId="77777777" w:rsidTr="00987EEC">
        <w:trPr>
          <w:cantSplit/>
          <w:trHeight w:val="700"/>
        </w:trPr>
        <w:tc>
          <w:tcPr>
            <w:tcW w:w="562" w:type="dxa"/>
            <w:vMerge/>
            <w:textDirection w:val="tbRlV"/>
          </w:tcPr>
          <w:p w14:paraId="546B2087"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8AAFA5A" w14:textId="77777777" w:rsidR="00F37FE5" w:rsidRPr="00B37CF7"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１　衛生管理の状況</w:t>
            </w:r>
            <w:r w:rsidRPr="00B37CF7">
              <w:rPr>
                <w:rFonts w:ascii="ＭＳ 明朝" w:eastAsia="ＭＳ 明朝" w:hAnsi="ＭＳ 明朝"/>
                <w:sz w:val="16"/>
                <w:szCs w:val="16"/>
              </w:rPr>
              <w:t xml:space="preserve"> </w:t>
            </w:r>
          </w:p>
          <w:p w14:paraId="2CCBBBA1" w14:textId="22530B50" w:rsidR="00F37FE5" w:rsidRPr="00336F7D"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食器等の適切な衛生管理</w:t>
            </w:r>
          </w:p>
        </w:tc>
        <w:tc>
          <w:tcPr>
            <w:tcW w:w="2268" w:type="dxa"/>
            <w:vMerge w:val="restart"/>
            <w:tcBorders>
              <w:top w:val="single" w:sz="4" w:space="0" w:color="auto"/>
            </w:tcBorders>
          </w:tcPr>
          <w:p w14:paraId="301F6BA3" w14:textId="77777777" w:rsidR="00F37FE5" w:rsidRDefault="00F37FE5" w:rsidP="00677C99">
            <w:pPr>
              <w:spacing w:line="240" w:lineRule="exact"/>
              <w:ind w:leftChars="1" w:left="178" w:hangingChars="110" w:hanging="176"/>
              <w:rPr>
                <w:rFonts w:ascii="ＭＳ 明朝" w:eastAsia="ＭＳ 明朝" w:hAnsi="ＭＳ 明朝"/>
                <w:sz w:val="16"/>
                <w:szCs w:val="16"/>
              </w:rPr>
            </w:pPr>
          </w:p>
          <w:p w14:paraId="1EE9C823" w14:textId="09741F2D" w:rsidR="00F37FE5" w:rsidRPr="00336F7D" w:rsidRDefault="00F37FE5" w:rsidP="002571F8">
            <w:pPr>
              <w:spacing w:line="240" w:lineRule="exact"/>
              <w:ind w:firstLineChars="100" w:firstLine="160"/>
              <w:rPr>
                <w:rFonts w:ascii="ＭＳ 明朝" w:eastAsia="ＭＳ 明朝" w:hAnsi="ＭＳ 明朝"/>
                <w:sz w:val="16"/>
                <w:szCs w:val="16"/>
              </w:rPr>
            </w:pPr>
            <w:r w:rsidRPr="00B37CF7">
              <w:rPr>
                <w:rFonts w:ascii="ＭＳ 明朝" w:eastAsia="ＭＳ 明朝" w:hAnsi="ＭＳ 明朝" w:hint="eastAsia"/>
                <w:sz w:val="16"/>
                <w:szCs w:val="16"/>
              </w:rPr>
              <w:t>食器類やふきん、哺乳ビン等を使用する際は、衛生面等必要な注意を払い、配膳も衛生的であること。</w:t>
            </w:r>
          </w:p>
        </w:tc>
        <w:tc>
          <w:tcPr>
            <w:tcW w:w="4111" w:type="dxa"/>
            <w:tcBorders>
              <w:top w:val="single" w:sz="4" w:space="0" w:color="auto"/>
              <w:bottom w:val="dotted" w:sz="4" w:space="0" w:color="auto"/>
              <w:right w:val="single" w:sz="4" w:space="0" w:color="auto"/>
            </w:tcBorders>
          </w:tcPr>
          <w:p w14:paraId="59526C67" w14:textId="77777777" w:rsidR="00F37FE5" w:rsidRDefault="00F37FE5" w:rsidP="00677C99">
            <w:pPr>
              <w:spacing w:line="240" w:lineRule="exact"/>
              <w:rPr>
                <w:rFonts w:ascii="ＭＳ 明朝" w:eastAsia="ＭＳ 明朝" w:hAnsi="ＭＳ 明朝"/>
                <w:sz w:val="16"/>
                <w:szCs w:val="16"/>
              </w:rPr>
            </w:pPr>
          </w:p>
          <w:p w14:paraId="09AFA67C" w14:textId="125C201A"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・衛生面等必要な注意が払われてい</w:t>
            </w:r>
            <w:r w:rsidR="006D4CBF">
              <w:rPr>
                <w:rFonts w:ascii="ＭＳ 明朝" w:eastAsia="ＭＳ 明朝" w:hAnsi="ＭＳ 明朝" w:hint="eastAsia"/>
                <w:sz w:val="16"/>
                <w:szCs w:val="16"/>
              </w:rPr>
              <w:t>る</w:t>
            </w:r>
            <w:r w:rsidRPr="00B37CF7">
              <w:rPr>
                <w:rFonts w:ascii="ＭＳ 明朝" w:eastAsia="ＭＳ 明朝" w:hAnsi="ＭＳ 明朝" w:hint="eastAsia"/>
                <w:sz w:val="16"/>
                <w:szCs w:val="16"/>
              </w:rPr>
              <w:t>。</w:t>
            </w:r>
          </w:p>
        </w:tc>
        <w:tc>
          <w:tcPr>
            <w:tcW w:w="992" w:type="dxa"/>
            <w:vMerge w:val="restart"/>
            <w:tcBorders>
              <w:top w:val="single" w:sz="4" w:space="0" w:color="auto"/>
              <w:right w:val="single" w:sz="4" w:space="0" w:color="auto"/>
            </w:tcBorders>
            <w:vAlign w:val="center"/>
          </w:tcPr>
          <w:p w14:paraId="32928644" w14:textId="5A35C986"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666D4CA8" w14:textId="77777777" w:rsidTr="00385D2F">
        <w:trPr>
          <w:cantSplit/>
          <w:trHeight w:val="2228"/>
        </w:trPr>
        <w:tc>
          <w:tcPr>
            <w:tcW w:w="562" w:type="dxa"/>
            <w:vMerge/>
            <w:textDirection w:val="tbRlV"/>
          </w:tcPr>
          <w:p w14:paraId="7E353DD5"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B921B8C" w14:textId="77777777" w:rsidR="00F37FE5" w:rsidRPr="00B37CF7" w:rsidRDefault="00F37FE5" w:rsidP="00677C99">
            <w:pPr>
              <w:spacing w:line="240" w:lineRule="exact"/>
              <w:rPr>
                <w:rFonts w:ascii="ＭＳ 明朝" w:eastAsia="ＭＳ 明朝" w:hAnsi="ＭＳ 明朝"/>
                <w:sz w:val="16"/>
                <w:szCs w:val="16"/>
              </w:rPr>
            </w:pPr>
          </w:p>
        </w:tc>
        <w:tc>
          <w:tcPr>
            <w:tcW w:w="2268" w:type="dxa"/>
            <w:vMerge/>
          </w:tcPr>
          <w:p w14:paraId="0F37BDC7"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1C65A86C"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2E8A2EF3" w14:textId="77777777" w:rsidR="00F37FE5" w:rsidRDefault="00F37FE5" w:rsidP="00B37CF7">
            <w:pPr>
              <w:spacing w:line="240" w:lineRule="exact"/>
              <w:rPr>
                <w:rFonts w:ascii="ＭＳ 明朝" w:eastAsia="ＭＳ 明朝" w:hAnsi="ＭＳ 明朝"/>
                <w:sz w:val="16"/>
                <w:szCs w:val="16"/>
              </w:rPr>
            </w:pPr>
          </w:p>
          <w:p w14:paraId="2D213B75" w14:textId="77777777" w:rsidR="00987EEC" w:rsidRDefault="00987EEC" w:rsidP="00B37CF7">
            <w:pPr>
              <w:spacing w:line="240" w:lineRule="exact"/>
              <w:rPr>
                <w:rFonts w:ascii="ＭＳ 明朝" w:eastAsia="ＭＳ 明朝" w:hAnsi="ＭＳ 明朝"/>
                <w:sz w:val="16"/>
                <w:szCs w:val="16"/>
              </w:rPr>
            </w:pPr>
          </w:p>
          <w:p w14:paraId="74CBC956" w14:textId="77777777" w:rsidR="00987EEC" w:rsidRDefault="00987EEC" w:rsidP="00B37CF7">
            <w:pPr>
              <w:spacing w:line="240" w:lineRule="exact"/>
              <w:rPr>
                <w:rFonts w:ascii="ＭＳ 明朝" w:eastAsia="ＭＳ 明朝" w:hAnsi="ＭＳ 明朝"/>
                <w:sz w:val="16"/>
                <w:szCs w:val="16"/>
              </w:rPr>
            </w:pPr>
          </w:p>
          <w:p w14:paraId="673BCA93" w14:textId="77777777" w:rsidR="00987EEC" w:rsidRDefault="00987EEC" w:rsidP="00B37CF7">
            <w:pPr>
              <w:spacing w:line="240" w:lineRule="exact"/>
              <w:rPr>
                <w:rFonts w:ascii="ＭＳ 明朝" w:eastAsia="ＭＳ 明朝" w:hAnsi="ＭＳ 明朝"/>
                <w:sz w:val="16"/>
                <w:szCs w:val="16"/>
              </w:rPr>
            </w:pPr>
          </w:p>
          <w:p w14:paraId="11A7D4BC" w14:textId="77777777" w:rsidR="00987EEC" w:rsidRDefault="00987EEC" w:rsidP="00B37CF7">
            <w:pPr>
              <w:spacing w:line="240" w:lineRule="exact"/>
              <w:rPr>
                <w:rFonts w:ascii="ＭＳ 明朝" w:eastAsia="ＭＳ 明朝" w:hAnsi="ＭＳ 明朝"/>
                <w:sz w:val="16"/>
                <w:szCs w:val="16"/>
              </w:rPr>
            </w:pPr>
          </w:p>
          <w:p w14:paraId="7B022D9D" w14:textId="77777777" w:rsidR="00987EEC" w:rsidRDefault="00987EEC" w:rsidP="00B37CF7">
            <w:pPr>
              <w:spacing w:line="240" w:lineRule="exact"/>
              <w:rPr>
                <w:rFonts w:ascii="ＭＳ 明朝" w:eastAsia="ＭＳ 明朝" w:hAnsi="ＭＳ 明朝"/>
                <w:sz w:val="16"/>
                <w:szCs w:val="16"/>
              </w:rPr>
            </w:pPr>
          </w:p>
          <w:p w14:paraId="2767497E" w14:textId="77777777" w:rsidR="00987EEC" w:rsidRDefault="00987EEC" w:rsidP="00B37CF7">
            <w:pPr>
              <w:spacing w:line="240" w:lineRule="exact"/>
              <w:rPr>
                <w:rFonts w:ascii="ＭＳ 明朝" w:eastAsia="ＭＳ 明朝" w:hAnsi="ＭＳ 明朝"/>
                <w:sz w:val="16"/>
                <w:szCs w:val="16"/>
              </w:rPr>
            </w:pPr>
          </w:p>
          <w:p w14:paraId="5298C226" w14:textId="77777777" w:rsidR="00987EEC" w:rsidRDefault="00987EEC" w:rsidP="00B37CF7">
            <w:pPr>
              <w:spacing w:line="240" w:lineRule="exact"/>
              <w:rPr>
                <w:rFonts w:ascii="ＭＳ 明朝" w:eastAsia="ＭＳ 明朝" w:hAnsi="ＭＳ 明朝"/>
                <w:sz w:val="16"/>
                <w:szCs w:val="16"/>
              </w:rPr>
            </w:pPr>
          </w:p>
          <w:p w14:paraId="0FB447DE" w14:textId="77777777" w:rsidR="00987EEC" w:rsidRDefault="00987EEC" w:rsidP="00B37CF7">
            <w:pPr>
              <w:spacing w:line="240" w:lineRule="exact"/>
              <w:rPr>
                <w:rFonts w:ascii="ＭＳ 明朝" w:eastAsia="ＭＳ 明朝" w:hAnsi="ＭＳ 明朝"/>
                <w:sz w:val="16"/>
                <w:szCs w:val="16"/>
              </w:rPr>
            </w:pPr>
          </w:p>
          <w:p w14:paraId="3576FE2F" w14:textId="77777777" w:rsidR="00987EEC" w:rsidRDefault="00987EEC" w:rsidP="00B37CF7">
            <w:pPr>
              <w:spacing w:line="240" w:lineRule="exact"/>
              <w:rPr>
                <w:rFonts w:ascii="ＭＳ 明朝" w:eastAsia="ＭＳ 明朝" w:hAnsi="ＭＳ 明朝"/>
                <w:sz w:val="16"/>
                <w:szCs w:val="16"/>
              </w:rPr>
            </w:pPr>
          </w:p>
          <w:p w14:paraId="39049DE6" w14:textId="77777777" w:rsidR="00987EEC" w:rsidRDefault="00987EEC" w:rsidP="00B37CF7">
            <w:pPr>
              <w:spacing w:line="240" w:lineRule="exact"/>
              <w:rPr>
                <w:rFonts w:ascii="ＭＳ 明朝" w:eastAsia="ＭＳ 明朝" w:hAnsi="ＭＳ 明朝"/>
                <w:sz w:val="16"/>
                <w:szCs w:val="16"/>
              </w:rPr>
            </w:pPr>
          </w:p>
          <w:p w14:paraId="507BCAA1" w14:textId="77777777" w:rsidR="00987EEC" w:rsidRDefault="00987EEC" w:rsidP="00B37CF7">
            <w:pPr>
              <w:spacing w:line="240" w:lineRule="exact"/>
              <w:rPr>
                <w:rFonts w:ascii="ＭＳ 明朝" w:eastAsia="ＭＳ 明朝" w:hAnsi="ＭＳ 明朝"/>
                <w:sz w:val="16"/>
                <w:szCs w:val="16"/>
              </w:rPr>
            </w:pPr>
          </w:p>
          <w:p w14:paraId="68782EB1" w14:textId="012A57ED" w:rsidR="00987EEC" w:rsidRPr="00B37CF7" w:rsidRDefault="00987EEC" w:rsidP="00B37CF7">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65A42D5E"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2E30205" w14:textId="77777777" w:rsidTr="00ED0D49">
        <w:trPr>
          <w:cantSplit/>
          <w:trHeight w:val="601"/>
        </w:trPr>
        <w:tc>
          <w:tcPr>
            <w:tcW w:w="562" w:type="dxa"/>
            <w:vMerge/>
            <w:textDirection w:val="tbRlV"/>
          </w:tcPr>
          <w:p w14:paraId="40726C6F"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val="restart"/>
            <w:tcBorders>
              <w:top w:val="single" w:sz="4" w:space="0" w:color="auto"/>
            </w:tcBorders>
          </w:tcPr>
          <w:p w14:paraId="00B6ADD4" w14:textId="174C3E55"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２　食事内容等の状況</w:t>
            </w:r>
          </w:p>
        </w:tc>
        <w:tc>
          <w:tcPr>
            <w:tcW w:w="2268" w:type="dxa"/>
            <w:vMerge w:val="restart"/>
            <w:tcBorders>
              <w:top w:val="single" w:sz="4" w:space="0" w:color="auto"/>
            </w:tcBorders>
          </w:tcPr>
          <w:p w14:paraId="5C5A2B92" w14:textId="77777777" w:rsidR="00F37FE5" w:rsidRPr="00B37CF7" w:rsidRDefault="00F37FE5" w:rsidP="00B37CF7">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ａ　乳児にミルクを与えた場合に、ゲップをさせることや離乳食摂取後の乳児について食事後の状況に注意が払われているかなど乳児に対する配慮が適切に行われているか。</w:t>
            </w:r>
          </w:p>
          <w:p w14:paraId="7B3746C6" w14:textId="4ACCFD90" w:rsidR="00F37FE5" w:rsidRPr="00336F7D" w:rsidRDefault="00F37FE5" w:rsidP="00F37FE5">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30FCF2F3" w14:textId="77777777" w:rsidR="00987EEC" w:rsidRDefault="00F37FE5" w:rsidP="00B37CF7">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・乳児に対する配慮</w:t>
            </w:r>
            <w:r w:rsidR="00987EEC">
              <w:rPr>
                <w:rFonts w:ascii="ＭＳ 明朝" w:eastAsia="ＭＳ 明朝" w:hAnsi="ＭＳ 明朝" w:hint="eastAsia"/>
                <w:sz w:val="16"/>
                <w:szCs w:val="16"/>
              </w:rPr>
              <w:t>を</w:t>
            </w:r>
            <w:r w:rsidRPr="00B37CF7">
              <w:rPr>
                <w:rFonts w:ascii="ＭＳ 明朝" w:eastAsia="ＭＳ 明朝" w:hAnsi="ＭＳ 明朝" w:hint="eastAsia"/>
                <w:sz w:val="16"/>
                <w:szCs w:val="16"/>
              </w:rPr>
              <w:t>適切に行</w:t>
            </w:r>
            <w:r w:rsidR="00987EEC">
              <w:rPr>
                <w:rFonts w:ascii="ＭＳ 明朝" w:eastAsia="ＭＳ 明朝" w:hAnsi="ＭＳ 明朝" w:hint="eastAsia"/>
                <w:sz w:val="16"/>
                <w:szCs w:val="16"/>
              </w:rPr>
              <w:t>っている。</w:t>
            </w:r>
          </w:p>
          <w:p w14:paraId="12A312F1" w14:textId="604E2561" w:rsidR="00ED0D49" w:rsidRPr="00ED0D49" w:rsidRDefault="00ED0D49" w:rsidP="00B37CF7">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151A740E" w14:textId="5C810533"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5D7F21FC" w14:textId="77777777" w:rsidTr="00150133">
        <w:trPr>
          <w:cantSplit/>
          <w:trHeight w:val="707"/>
        </w:trPr>
        <w:tc>
          <w:tcPr>
            <w:tcW w:w="562" w:type="dxa"/>
            <w:vMerge/>
            <w:textDirection w:val="tbRlV"/>
          </w:tcPr>
          <w:p w14:paraId="4EB6AA38"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0AD10D1"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1A6B000A"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045A315A"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3BFAF557" w14:textId="77777777" w:rsidR="00F37FE5" w:rsidRDefault="00F37FE5" w:rsidP="00677C99">
            <w:pPr>
              <w:spacing w:line="240" w:lineRule="exact"/>
              <w:rPr>
                <w:rFonts w:ascii="ＭＳ 明朝" w:eastAsia="ＭＳ 明朝" w:hAnsi="ＭＳ 明朝"/>
                <w:sz w:val="16"/>
                <w:szCs w:val="16"/>
              </w:rPr>
            </w:pPr>
          </w:p>
          <w:p w14:paraId="74623AC0" w14:textId="77777777" w:rsidR="00987EEC" w:rsidRDefault="00987EEC" w:rsidP="00677C99">
            <w:pPr>
              <w:spacing w:line="240" w:lineRule="exact"/>
              <w:rPr>
                <w:rFonts w:ascii="ＭＳ 明朝" w:eastAsia="ＭＳ 明朝" w:hAnsi="ＭＳ 明朝"/>
                <w:sz w:val="16"/>
                <w:szCs w:val="16"/>
              </w:rPr>
            </w:pPr>
          </w:p>
          <w:p w14:paraId="5842C0C0" w14:textId="381970C9" w:rsidR="00987EEC" w:rsidRDefault="00987EEC" w:rsidP="00677C99">
            <w:pPr>
              <w:spacing w:line="240" w:lineRule="exact"/>
              <w:rPr>
                <w:rFonts w:ascii="ＭＳ 明朝" w:eastAsia="ＭＳ 明朝" w:hAnsi="ＭＳ 明朝"/>
                <w:sz w:val="16"/>
                <w:szCs w:val="16"/>
              </w:rPr>
            </w:pPr>
          </w:p>
          <w:p w14:paraId="43089C58" w14:textId="3C62C731" w:rsidR="00987EEC" w:rsidRDefault="00987EEC" w:rsidP="00677C99">
            <w:pPr>
              <w:spacing w:line="240" w:lineRule="exact"/>
              <w:rPr>
                <w:rFonts w:ascii="ＭＳ 明朝" w:eastAsia="ＭＳ 明朝" w:hAnsi="ＭＳ 明朝"/>
                <w:sz w:val="16"/>
                <w:szCs w:val="16"/>
              </w:rPr>
            </w:pPr>
          </w:p>
          <w:p w14:paraId="348079DE" w14:textId="3FD01609" w:rsidR="00987EEC" w:rsidRDefault="00987EEC" w:rsidP="00677C99">
            <w:pPr>
              <w:spacing w:line="240" w:lineRule="exact"/>
              <w:rPr>
                <w:rFonts w:ascii="ＭＳ 明朝" w:eastAsia="ＭＳ 明朝" w:hAnsi="ＭＳ 明朝"/>
                <w:sz w:val="16"/>
                <w:szCs w:val="16"/>
              </w:rPr>
            </w:pPr>
          </w:p>
          <w:p w14:paraId="2CEA2FB0" w14:textId="2F34334D" w:rsidR="00987EEC" w:rsidRDefault="00987EEC" w:rsidP="00677C99">
            <w:pPr>
              <w:spacing w:line="240" w:lineRule="exact"/>
              <w:rPr>
                <w:rFonts w:ascii="ＭＳ 明朝" w:eastAsia="ＭＳ 明朝" w:hAnsi="ＭＳ 明朝"/>
                <w:sz w:val="16"/>
                <w:szCs w:val="16"/>
              </w:rPr>
            </w:pPr>
          </w:p>
          <w:p w14:paraId="09521D43" w14:textId="2E394C70" w:rsidR="00987EEC" w:rsidRDefault="00987EEC" w:rsidP="00677C99">
            <w:pPr>
              <w:spacing w:line="240" w:lineRule="exact"/>
              <w:rPr>
                <w:rFonts w:ascii="ＭＳ 明朝" w:eastAsia="ＭＳ 明朝" w:hAnsi="ＭＳ 明朝"/>
                <w:sz w:val="16"/>
                <w:szCs w:val="16"/>
              </w:rPr>
            </w:pPr>
          </w:p>
          <w:p w14:paraId="58D8AE8C" w14:textId="77777777" w:rsidR="00987EEC" w:rsidRDefault="00987EEC" w:rsidP="00677C99">
            <w:pPr>
              <w:spacing w:line="240" w:lineRule="exact"/>
              <w:rPr>
                <w:rFonts w:ascii="ＭＳ 明朝" w:eastAsia="ＭＳ 明朝" w:hAnsi="ＭＳ 明朝"/>
                <w:sz w:val="16"/>
                <w:szCs w:val="16"/>
              </w:rPr>
            </w:pPr>
          </w:p>
          <w:p w14:paraId="580B069C" w14:textId="77777777" w:rsidR="00987EEC" w:rsidRDefault="00987EEC" w:rsidP="00677C99">
            <w:pPr>
              <w:spacing w:line="240" w:lineRule="exact"/>
              <w:rPr>
                <w:rFonts w:ascii="ＭＳ 明朝" w:eastAsia="ＭＳ 明朝" w:hAnsi="ＭＳ 明朝"/>
                <w:sz w:val="16"/>
                <w:szCs w:val="16"/>
              </w:rPr>
            </w:pPr>
          </w:p>
          <w:p w14:paraId="55540D5F" w14:textId="77777777" w:rsidR="00987EEC" w:rsidRDefault="00987EEC" w:rsidP="00677C99">
            <w:pPr>
              <w:spacing w:line="240" w:lineRule="exact"/>
              <w:rPr>
                <w:rFonts w:ascii="ＭＳ 明朝" w:eastAsia="ＭＳ 明朝" w:hAnsi="ＭＳ 明朝"/>
                <w:sz w:val="16"/>
                <w:szCs w:val="16"/>
              </w:rPr>
            </w:pPr>
          </w:p>
          <w:p w14:paraId="15ED3882" w14:textId="3664D534"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489D8188" w14:textId="77777777" w:rsidR="00F37FE5" w:rsidRPr="00622A8E" w:rsidRDefault="00F37FE5" w:rsidP="003077F9">
            <w:pPr>
              <w:spacing w:line="320" w:lineRule="exact"/>
              <w:jc w:val="center"/>
              <w:rPr>
                <w:rFonts w:ascii="ＭＳ 明朝" w:eastAsia="ＭＳ 明朝" w:hAnsi="ＭＳ 明朝"/>
                <w:sz w:val="24"/>
                <w:szCs w:val="16"/>
              </w:rPr>
            </w:pPr>
          </w:p>
        </w:tc>
      </w:tr>
      <w:tr w:rsidR="00F37FE5" w:rsidRPr="00622A8E" w14:paraId="3B6F7EDB" w14:textId="77777777" w:rsidTr="00F37FE5">
        <w:trPr>
          <w:cantSplit/>
          <w:trHeight w:val="707"/>
        </w:trPr>
        <w:tc>
          <w:tcPr>
            <w:tcW w:w="562" w:type="dxa"/>
            <w:vMerge/>
            <w:textDirection w:val="tbRlV"/>
          </w:tcPr>
          <w:p w14:paraId="1712DA72"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49531856"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val="restart"/>
            <w:tcBorders>
              <w:top w:val="single" w:sz="4" w:space="0" w:color="auto"/>
            </w:tcBorders>
          </w:tcPr>
          <w:p w14:paraId="1147A745" w14:textId="77777777" w:rsidR="00F37FE5" w:rsidRDefault="00F37FE5" w:rsidP="00F37FE5">
            <w:pPr>
              <w:spacing w:line="240" w:lineRule="exact"/>
              <w:ind w:leftChars="1" w:left="178" w:hangingChars="110" w:hanging="176"/>
              <w:rPr>
                <w:rFonts w:ascii="ＭＳ 明朝" w:eastAsia="ＭＳ 明朝" w:hAnsi="ＭＳ 明朝"/>
                <w:sz w:val="16"/>
                <w:szCs w:val="16"/>
              </w:rPr>
            </w:pPr>
            <w:r w:rsidRPr="00B37CF7">
              <w:rPr>
                <w:rFonts w:ascii="ＭＳ 明朝" w:eastAsia="ＭＳ 明朝" w:hAnsi="ＭＳ 明朝" w:hint="eastAsia"/>
                <w:sz w:val="16"/>
                <w:szCs w:val="16"/>
              </w:rPr>
              <w:t>ｂ　アレルギー疾患等を有する子どもについて、保護者と連携し、医師の判断及び指示に基づき、適切な対応が行われているか。</w:t>
            </w:r>
          </w:p>
          <w:p w14:paraId="13D97BAE" w14:textId="77777777" w:rsidR="00F37FE5" w:rsidRPr="00F37FE5"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196A6CEC" w14:textId="608C90FF" w:rsidR="00F37FE5" w:rsidRPr="00336F7D" w:rsidRDefault="00F37FE5" w:rsidP="00677C99">
            <w:pPr>
              <w:spacing w:line="240" w:lineRule="exact"/>
              <w:rPr>
                <w:rFonts w:ascii="ＭＳ 明朝" w:eastAsia="ＭＳ 明朝" w:hAnsi="ＭＳ 明朝"/>
                <w:sz w:val="16"/>
                <w:szCs w:val="16"/>
              </w:rPr>
            </w:pPr>
            <w:r w:rsidRPr="00B37CF7">
              <w:rPr>
                <w:rFonts w:ascii="ＭＳ 明朝" w:eastAsia="ＭＳ 明朝" w:hAnsi="ＭＳ 明朝" w:hint="eastAsia"/>
                <w:sz w:val="16"/>
                <w:szCs w:val="16"/>
              </w:rPr>
              <w:t>・ア</w:t>
            </w:r>
            <w:r w:rsidR="00987EEC">
              <w:rPr>
                <w:rFonts w:ascii="ＭＳ 明朝" w:eastAsia="ＭＳ 明朝" w:hAnsi="ＭＳ 明朝" w:hint="eastAsia"/>
                <w:sz w:val="16"/>
                <w:szCs w:val="16"/>
              </w:rPr>
              <w:t>レルギー疾患等を有する子どもに対して適切な対応を行っている。</w:t>
            </w:r>
          </w:p>
        </w:tc>
        <w:tc>
          <w:tcPr>
            <w:tcW w:w="992" w:type="dxa"/>
            <w:vMerge w:val="restart"/>
            <w:tcBorders>
              <w:top w:val="single" w:sz="4" w:space="0" w:color="auto"/>
              <w:right w:val="single" w:sz="4" w:space="0" w:color="auto"/>
            </w:tcBorders>
            <w:vAlign w:val="center"/>
          </w:tcPr>
          <w:p w14:paraId="22E161BE" w14:textId="152CF82E" w:rsidR="00F37FE5" w:rsidRPr="00622A8E" w:rsidRDefault="00987EEC" w:rsidP="003077F9">
            <w:pPr>
              <w:spacing w:line="320" w:lineRule="exact"/>
              <w:jc w:val="center"/>
              <w:rPr>
                <w:rFonts w:ascii="ＭＳ 明朝" w:eastAsia="ＭＳ 明朝" w:hAnsi="ＭＳ 明朝"/>
                <w:sz w:val="24"/>
                <w:szCs w:val="16"/>
              </w:rPr>
            </w:pPr>
            <w:r w:rsidRPr="00622A8E">
              <w:rPr>
                <w:rFonts w:ascii="ＭＳ 明朝" w:eastAsia="ＭＳ 明朝" w:hAnsi="ＭＳ 明朝" w:hint="eastAsia"/>
                <w:sz w:val="24"/>
                <w:szCs w:val="16"/>
              </w:rPr>
              <w:t>□</w:t>
            </w:r>
          </w:p>
        </w:tc>
      </w:tr>
      <w:tr w:rsidR="00F37FE5" w:rsidRPr="00622A8E" w14:paraId="3B1C74DE" w14:textId="77777777" w:rsidTr="008358A8">
        <w:trPr>
          <w:cantSplit/>
          <w:trHeight w:val="707"/>
        </w:trPr>
        <w:tc>
          <w:tcPr>
            <w:tcW w:w="562" w:type="dxa"/>
            <w:vMerge/>
            <w:textDirection w:val="tbRlV"/>
          </w:tcPr>
          <w:p w14:paraId="7C7CEA69" w14:textId="77777777" w:rsidR="00F37FE5" w:rsidRPr="00336F7D" w:rsidRDefault="00F37FE5" w:rsidP="00F562FA">
            <w:pPr>
              <w:spacing w:line="320" w:lineRule="exact"/>
              <w:ind w:left="113" w:right="113"/>
              <w:rPr>
                <w:rFonts w:ascii="ＭＳ 明朝" w:eastAsia="ＭＳ 明朝" w:hAnsi="ＭＳ 明朝"/>
                <w:sz w:val="16"/>
                <w:szCs w:val="16"/>
              </w:rPr>
            </w:pPr>
          </w:p>
        </w:tc>
        <w:tc>
          <w:tcPr>
            <w:tcW w:w="2268" w:type="dxa"/>
            <w:vMerge/>
          </w:tcPr>
          <w:p w14:paraId="5F39A698" w14:textId="77777777" w:rsidR="00F37FE5" w:rsidRPr="00336F7D" w:rsidRDefault="00F37FE5" w:rsidP="00677C99">
            <w:pPr>
              <w:spacing w:line="240" w:lineRule="exact"/>
              <w:rPr>
                <w:rFonts w:ascii="ＭＳ 明朝" w:eastAsia="ＭＳ 明朝" w:hAnsi="ＭＳ 明朝"/>
                <w:sz w:val="16"/>
                <w:szCs w:val="16"/>
              </w:rPr>
            </w:pPr>
          </w:p>
        </w:tc>
        <w:tc>
          <w:tcPr>
            <w:tcW w:w="2268" w:type="dxa"/>
            <w:vMerge/>
          </w:tcPr>
          <w:p w14:paraId="41B8F726" w14:textId="77777777" w:rsidR="00F37FE5" w:rsidRPr="00336F7D" w:rsidRDefault="00F37FE5" w:rsidP="00677C99">
            <w:pPr>
              <w:spacing w:line="240" w:lineRule="exact"/>
              <w:ind w:leftChars="1" w:left="178" w:hangingChars="110" w:hanging="176"/>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40AD982B" w14:textId="77777777" w:rsidR="00F37FE5" w:rsidRDefault="00F37FE5" w:rsidP="00F37FE5">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132DD7D0" w14:textId="77777777" w:rsidR="00F37FE5" w:rsidRDefault="00F37FE5" w:rsidP="00677C99">
            <w:pPr>
              <w:spacing w:line="240" w:lineRule="exact"/>
              <w:rPr>
                <w:rFonts w:ascii="ＭＳ 明朝" w:eastAsia="ＭＳ 明朝" w:hAnsi="ＭＳ 明朝"/>
                <w:sz w:val="16"/>
                <w:szCs w:val="16"/>
              </w:rPr>
            </w:pPr>
          </w:p>
          <w:p w14:paraId="4DB9F8D4" w14:textId="77777777" w:rsidR="00987EEC" w:rsidRDefault="00987EEC" w:rsidP="00677C99">
            <w:pPr>
              <w:spacing w:line="240" w:lineRule="exact"/>
              <w:rPr>
                <w:rFonts w:ascii="ＭＳ 明朝" w:eastAsia="ＭＳ 明朝" w:hAnsi="ＭＳ 明朝"/>
                <w:sz w:val="16"/>
                <w:szCs w:val="16"/>
              </w:rPr>
            </w:pPr>
          </w:p>
          <w:p w14:paraId="76994E37" w14:textId="1918D3A2" w:rsidR="00987EEC" w:rsidRDefault="00987EEC" w:rsidP="00677C99">
            <w:pPr>
              <w:spacing w:line="240" w:lineRule="exact"/>
              <w:rPr>
                <w:rFonts w:ascii="ＭＳ 明朝" w:eastAsia="ＭＳ 明朝" w:hAnsi="ＭＳ 明朝"/>
                <w:sz w:val="16"/>
                <w:szCs w:val="16"/>
              </w:rPr>
            </w:pPr>
          </w:p>
          <w:p w14:paraId="687BA991" w14:textId="343A6A86" w:rsidR="00987EEC" w:rsidRDefault="00987EEC" w:rsidP="00677C99">
            <w:pPr>
              <w:spacing w:line="240" w:lineRule="exact"/>
              <w:rPr>
                <w:rFonts w:ascii="ＭＳ 明朝" w:eastAsia="ＭＳ 明朝" w:hAnsi="ＭＳ 明朝"/>
                <w:sz w:val="16"/>
                <w:szCs w:val="16"/>
              </w:rPr>
            </w:pPr>
          </w:p>
          <w:p w14:paraId="401557DE" w14:textId="77777777" w:rsidR="00ED0D49" w:rsidRDefault="00ED0D49" w:rsidP="00677C99">
            <w:pPr>
              <w:spacing w:line="240" w:lineRule="exact"/>
              <w:rPr>
                <w:rFonts w:ascii="ＭＳ 明朝" w:eastAsia="ＭＳ 明朝" w:hAnsi="ＭＳ 明朝"/>
                <w:sz w:val="16"/>
                <w:szCs w:val="16"/>
              </w:rPr>
            </w:pPr>
          </w:p>
          <w:p w14:paraId="08EEBBCE" w14:textId="77777777" w:rsidR="00987EEC" w:rsidRDefault="00987EEC" w:rsidP="00677C99">
            <w:pPr>
              <w:spacing w:line="240" w:lineRule="exact"/>
              <w:rPr>
                <w:rFonts w:ascii="ＭＳ 明朝" w:eastAsia="ＭＳ 明朝" w:hAnsi="ＭＳ 明朝"/>
                <w:sz w:val="16"/>
                <w:szCs w:val="16"/>
              </w:rPr>
            </w:pPr>
          </w:p>
          <w:p w14:paraId="6FEE5627" w14:textId="728BC1DE" w:rsidR="00987EEC" w:rsidRPr="00336F7D" w:rsidRDefault="00987EEC" w:rsidP="00677C99">
            <w:pPr>
              <w:spacing w:line="240" w:lineRule="exact"/>
              <w:rPr>
                <w:rFonts w:ascii="ＭＳ 明朝" w:eastAsia="ＭＳ 明朝" w:hAnsi="ＭＳ 明朝"/>
                <w:sz w:val="16"/>
                <w:szCs w:val="16"/>
              </w:rPr>
            </w:pPr>
          </w:p>
        </w:tc>
        <w:tc>
          <w:tcPr>
            <w:tcW w:w="992" w:type="dxa"/>
            <w:vMerge/>
            <w:tcBorders>
              <w:right w:val="single" w:sz="4" w:space="0" w:color="auto"/>
            </w:tcBorders>
            <w:vAlign w:val="center"/>
          </w:tcPr>
          <w:p w14:paraId="256BFED8" w14:textId="77777777" w:rsidR="00F37FE5" w:rsidRPr="00622A8E" w:rsidRDefault="00F37FE5" w:rsidP="003077F9">
            <w:pPr>
              <w:spacing w:line="320" w:lineRule="exact"/>
              <w:jc w:val="center"/>
              <w:rPr>
                <w:rFonts w:ascii="ＭＳ 明朝" w:eastAsia="ＭＳ 明朝" w:hAnsi="ＭＳ 明朝"/>
                <w:sz w:val="24"/>
                <w:szCs w:val="16"/>
              </w:rPr>
            </w:pPr>
          </w:p>
        </w:tc>
      </w:tr>
      <w:tr w:rsidR="0041539C" w:rsidRPr="00622A8E" w14:paraId="59EB91ED" w14:textId="77777777" w:rsidTr="00F37FE5">
        <w:trPr>
          <w:cantSplit/>
          <w:trHeight w:val="707"/>
        </w:trPr>
        <w:tc>
          <w:tcPr>
            <w:tcW w:w="562" w:type="dxa"/>
            <w:vMerge w:val="restart"/>
            <w:textDirection w:val="tbRlV"/>
          </w:tcPr>
          <w:p w14:paraId="13A03433" w14:textId="77777777" w:rsidR="0041539C" w:rsidRPr="00622A8E" w:rsidRDefault="0041539C" w:rsidP="00F562FA">
            <w:pPr>
              <w:spacing w:line="320" w:lineRule="exact"/>
              <w:ind w:left="113" w:right="113"/>
              <w:rPr>
                <w:rFonts w:ascii="ＭＳ 明朝" w:eastAsia="ＭＳ 明朝" w:hAnsi="ＭＳ 明朝"/>
                <w:sz w:val="16"/>
                <w:szCs w:val="16"/>
              </w:rPr>
            </w:pPr>
            <w:r w:rsidRPr="00336F7D">
              <w:rPr>
                <w:rFonts w:ascii="ＭＳ 明朝" w:eastAsia="ＭＳ 明朝" w:hAnsi="ＭＳ 明朝" w:hint="eastAsia"/>
                <w:sz w:val="16"/>
                <w:szCs w:val="16"/>
              </w:rPr>
              <w:t>第７</w:t>
            </w:r>
            <w:r>
              <w:rPr>
                <w:rFonts w:ascii="ＭＳ 明朝" w:eastAsia="ＭＳ 明朝" w:hAnsi="ＭＳ 明朝" w:hint="eastAsia"/>
                <w:sz w:val="16"/>
                <w:szCs w:val="16"/>
              </w:rPr>
              <w:t xml:space="preserve">　</w:t>
            </w:r>
            <w:r w:rsidRPr="00336F7D">
              <w:rPr>
                <w:rFonts w:ascii="ＭＳ 明朝" w:eastAsia="ＭＳ 明朝" w:hAnsi="ＭＳ 明朝" w:hint="eastAsia"/>
                <w:sz w:val="16"/>
                <w:szCs w:val="16"/>
              </w:rPr>
              <w:t>健康管理　・　安全</w:t>
            </w:r>
            <w:r>
              <w:rPr>
                <w:rFonts w:ascii="ＭＳ 明朝" w:eastAsia="ＭＳ 明朝" w:hAnsi="ＭＳ 明朝" w:hint="eastAsia"/>
                <w:sz w:val="16"/>
                <w:szCs w:val="16"/>
              </w:rPr>
              <w:t>確</w:t>
            </w:r>
            <w:r w:rsidRPr="00336F7D">
              <w:rPr>
                <w:rFonts w:ascii="ＭＳ 明朝" w:eastAsia="ＭＳ 明朝" w:hAnsi="ＭＳ 明朝" w:hint="eastAsia"/>
                <w:sz w:val="16"/>
                <w:szCs w:val="16"/>
              </w:rPr>
              <w:t>保</w:t>
            </w:r>
          </w:p>
        </w:tc>
        <w:tc>
          <w:tcPr>
            <w:tcW w:w="2268" w:type="dxa"/>
            <w:vMerge w:val="restart"/>
            <w:tcBorders>
              <w:top w:val="single" w:sz="4" w:space="0" w:color="auto"/>
            </w:tcBorders>
          </w:tcPr>
          <w:p w14:paraId="03FF466C"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３　感染症への対応</w:t>
            </w:r>
          </w:p>
        </w:tc>
        <w:tc>
          <w:tcPr>
            <w:tcW w:w="2268" w:type="dxa"/>
            <w:vMerge w:val="restart"/>
            <w:tcBorders>
              <w:top w:val="single" w:sz="4" w:space="0" w:color="auto"/>
            </w:tcBorders>
          </w:tcPr>
          <w:p w14:paraId="733D520E" w14:textId="77777777" w:rsidR="0041539C" w:rsidRPr="00622A8E"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感染予防のための対策が行われているか。</w:t>
            </w:r>
          </w:p>
        </w:tc>
        <w:tc>
          <w:tcPr>
            <w:tcW w:w="4111" w:type="dxa"/>
            <w:tcBorders>
              <w:top w:val="single" w:sz="4" w:space="0" w:color="auto"/>
              <w:bottom w:val="dotted" w:sz="4" w:space="0" w:color="auto"/>
              <w:right w:val="single" w:sz="4" w:space="0" w:color="auto"/>
            </w:tcBorders>
          </w:tcPr>
          <w:p w14:paraId="1281E577" w14:textId="77777777"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・手指の衛生や咳エチケットの実施等の感染予防策を講じて</w:t>
            </w:r>
            <w:r w:rsidR="008C41BB">
              <w:rPr>
                <w:rFonts w:ascii="ＭＳ 明朝" w:eastAsia="ＭＳ 明朝" w:hAnsi="ＭＳ 明朝" w:hint="eastAsia"/>
                <w:sz w:val="16"/>
                <w:szCs w:val="16"/>
              </w:rPr>
              <w:t>いる。</w:t>
            </w:r>
          </w:p>
          <w:p w14:paraId="1C4CBBCF"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46CDA2CE"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E5E89B5" w14:textId="77777777" w:rsidTr="00FF5BE2">
        <w:trPr>
          <w:trHeight w:val="1292"/>
        </w:trPr>
        <w:tc>
          <w:tcPr>
            <w:tcW w:w="562" w:type="dxa"/>
            <w:vMerge/>
          </w:tcPr>
          <w:p w14:paraId="3D4A09D0" w14:textId="77777777" w:rsidR="0041539C" w:rsidRPr="00622A8E" w:rsidRDefault="0041539C" w:rsidP="00AC51D9">
            <w:pPr>
              <w:spacing w:line="320" w:lineRule="exact"/>
              <w:rPr>
                <w:rFonts w:ascii="ＭＳ 明朝" w:eastAsia="ＭＳ 明朝" w:hAnsi="ＭＳ 明朝"/>
                <w:sz w:val="16"/>
                <w:szCs w:val="16"/>
              </w:rPr>
            </w:pPr>
          </w:p>
        </w:tc>
        <w:tc>
          <w:tcPr>
            <w:tcW w:w="2268" w:type="dxa"/>
            <w:vMerge/>
            <w:tcBorders>
              <w:bottom w:val="single" w:sz="4" w:space="0" w:color="auto"/>
            </w:tcBorders>
          </w:tcPr>
          <w:p w14:paraId="5C674CCC"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01FA1EF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73823F3E" w14:textId="77777777" w:rsidR="0041539C"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6C12E1A" w14:textId="77777777" w:rsidR="0041539C" w:rsidRDefault="0041539C" w:rsidP="00677C99">
            <w:pPr>
              <w:spacing w:line="240" w:lineRule="exact"/>
              <w:rPr>
                <w:rFonts w:ascii="ＭＳ 明朝" w:eastAsia="ＭＳ 明朝" w:hAnsi="ＭＳ 明朝"/>
                <w:sz w:val="16"/>
                <w:szCs w:val="16"/>
              </w:rPr>
            </w:pPr>
          </w:p>
          <w:p w14:paraId="1C1280AD" w14:textId="77777777" w:rsidR="002246CE" w:rsidRDefault="002246CE" w:rsidP="00677C99">
            <w:pPr>
              <w:spacing w:line="240" w:lineRule="exact"/>
              <w:rPr>
                <w:rFonts w:ascii="ＭＳ 明朝" w:eastAsia="ＭＳ 明朝" w:hAnsi="ＭＳ 明朝"/>
                <w:sz w:val="16"/>
                <w:szCs w:val="16"/>
              </w:rPr>
            </w:pPr>
          </w:p>
          <w:p w14:paraId="0CDF2F8A" w14:textId="77777777" w:rsidR="002246CE" w:rsidRDefault="002246CE" w:rsidP="00677C99">
            <w:pPr>
              <w:spacing w:line="240" w:lineRule="exact"/>
              <w:rPr>
                <w:rFonts w:ascii="ＭＳ 明朝" w:eastAsia="ＭＳ 明朝" w:hAnsi="ＭＳ 明朝"/>
                <w:sz w:val="16"/>
                <w:szCs w:val="16"/>
              </w:rPr>
            </w:pPr>
          </w:p>
          <w:p w14:paraId="692F6792" w14:textId="77777777" w:rsidR="0041539C" w:rsidRPr="00622A8E" w:rsidRDefault="0041539C" w:rsidP="00677C99">
            <w:pPr>
              <w:spacing w:line="240" w:lineRule="exact"/>
              <w:rPr>
                <w:rFonts w:ascii="ＭＳ 明朝" w:eastAsia="ＭＳ 明朝" w:hAnsi="ＭＳ 明朝"/>
                <w:sz w:val="16"/>
                <w:szCs w:val="16"/>
              </w:rPr>
            </w:pPr>
          </w:p>
          <w:p w14:paraId="5AA52CD8" w14:textId="77777777" w:rsidR="0041539C" w:rsidRDefault="0041539C" w:rsidP="00677C99">
            <w:pPr>
              <w:spacing w:line="240" w:lineRule="exact"/>
              <w:rPr>
                <w:rFonts w:ascii="ＭＳ 明朝" w:eastAsia="ＭＳ 明朝" w:hAnsi="ＭＳ 明朝"/>
                <w:sz w:val="16"/>
                <w:szCs w:val="16"/>
              </w:rPr>
            </w:pPr>
          </w:p>
          <w:p w14:paraId="0DB64E63" w14:textId="77777777" w:rsidR="002246CE" w:rsidRDefault="002246CE" w:rsidP="00677C99">
            <w:pPr>
              <w:spacing w:line="240" w:lineRule="exact"/>
              <w:rPr>
                <w:rFonts w:ascii="ＭＳ 明朝" w:eastAsia="ＭＳ 明朝" w:hAnsi="ＭＳ 明朝"/>
                <w:sz w:val="16"/>
                <w:szCs w:val="16"/>
              </w:rPr>
            </w:pPr>
          </w:p>
          <w:p w14:paraId="25E9DF5E" w14:textId="77777777" w:rsidR="002246CE" w:rsidRDefault="002246CE" w:rsidP="00677C99">
            <w:pPr>
              <w:spacing w:line="240" w:lineRule="exact"/>
              <w:rPr>
                <w:rFonts w:ascii="ＭＳ 明朝" w:eastAsia="ＭＳ 明朝" w:hAnsi="ＭＳ 明朝"/>
                <w:sz w:val="16"/>
                <w:szCs w:val="16"/>
              </w:rPr>
            </w:pPr>
          </w:p>
          <w:p w14:paraId="182AE3DB" w14:textId="77777777" w:rsidR="002246CE" w:rsidRDefault="002246CE" w:rsidP="00677C99">
            <w:pPr>
              <w:spacing w:line="240" w:lineRule="exact"/>
              <w:rPr>
                <w:rFonts w:ascii="ＭＳ 明朝" w:eastAsia="ＭＳ 明朝" w:hAnsi="ＭＳ 明朝"/>
                <w:sz w:val="16"/>
                <w:szCs w:val="16"/>
              </w:rPr>
            </w:pPr>
          </w:p>
          <w:p w14:paraId="4073FFB5" w14:textId="77777777" w:rsidR="002246CE" w:rsidRDefault="002246CE" w:rsidP="00677C99">
            <w:pPr>
              <w:spacing w:line="240" w:lineRule="exact"/>
              <w:rPr>
                <w:rFonts w:ascii="ＭＳ 明朝" w:eastAsia="ＭＳ 明朝" w:hAnsi="ＭＳ 明朝"/>
                <w:sz w:val="16"/>
                <w:szCs w:val="16"/>
              </w:rPr>
            </w:pPr>
          </w:p>
          <w:p w14:paraId="3D25909B" w14:textId="77777777" w:rsidR="002246CE" w:rsidRPr="00622A8E" w:rsidRDefault="002246CE"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65295995" w14:textId="77777777" w:rsidR="0041539C" w:rsidRDefault="0041539C" w:rsidP="00AC51D9">
            <w:pPr>
              <w:spacing w:line="320" w:lineRule="exact"/>
              <w:rPr>
                <w:rFonts w:ascii="ＭＳ 明朝" w:eastAsia="ＭＳ 明朝" w:hAnsi="ＭＳ 明朝"/>
                <w:sz w:val="16"/>
                <w:szCs w:val="16"/>
              </w:rPr>
            </w:pPr>
          </w:p>
        </w:tc>
      </w:tr>
      <w:tr w:rsidR="0041539C" w:rsidRPr="00622A8E" w14:paraId="534829A3" w14:textId="77777777" w:rsidTr="008C41BB">
        <w:trPr>
          <w:trHeight w:val="321"/>
        </w:trPr>
        <w:tc>
          <w:tcPr>
            <w:tcW w:w="562" w:type="dxa"/>
            <w:vMerge/>
          </w:tcPr>
          <w:p w14:paraId="0BD5EA21"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2883B3C1" w14:textId="77777777" w:rsidR="0041539C" w:rsidRPr="00622A8E" w:rsidRDefault="0041539C" w:rsidP="00677C99">
            <w:pPr>
              <w:spacing w:line="240" w:lineRule="exact"/>
              <w:ind w:leftChars="1" w:left="175" w:hangingChars="108" w:hanging="173"/>
              <w:rPr>
                <w:rFonts w:ascii="ＭＳ 明朝" w:eastAsia="ＭＳ 明朝" w:hAnsi="ＭＳ 明朝"/>
                <w:sz w:val="16"/>
                <w:szCs w:val="16"/>
              </w:rPr>
            </w:pPr>
            <w:r w:rsidRPr="00336F7D">
              <w:rPr>
                <w:rFonts w:ascii="ＭＳ 明朝" w:eastAsia="ＭＳ 明朝" w:hAnsi="ＭＳ 明朝" w:hint="eastAsia"/>
                <w:sz w:val="16"/>
                <w:szCs w:val="16"/>
              </w:rPr>
              <w:t>４　乳幼児突然死症候群に対する注意</w:t>
            </w:r>
          </w:p>
        </w:tc>
        <w:tc>
          <w:tcPr>
            <w:tcW w:w="2268" w:type="dxa"/>
            <w:vMerge w:val="restart"/>
            <w:tcBorders>
              <w:top w:val="single" w:sz="4" w:space="0" w:color="auto"/>
            </w:tcBorders>
          </w:tcPr>
          <w:p w14:paraId="5F93BCB1"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ａ　睡眠中の乳幼児の顔色や呼吸の状態をきめ細かく観察しているか。</w:t>
            </w:r>
          </w:p>
          <w:p w14:paraId="41BABA60" w14:textId="39B526BF" w:rsidR="0041539C" w:rsidRPr="00336F7D" w:rsidRDefault="002571F8" w:rsidP="00677C99">
            <w:pPr>
              <w:spacing w:line="240" w:lineRule="exact"/>
              <w:ind w:leftChars="1" w:left="178" w:hangingChars="110" w:hanging="176"/>
              <w:rPr>
                <w:rFonts w:ascii="ＭＳ 明朝" w:eastAsia="ＭＳ 明朝" w:hAnsi="ＭＳ 明朝"/>
                <w:sz w:val="16"/>
                <w:szCs w:val="16"/>
              </w:rPr>
            </w:pPr>
            <w:r>
              <w:rPr>
                <w:rFonts w:ascii="ＭＳ 明朝" w:eastAsia="ＭＳ 明朝" w:hAnsi="ＭＳ 明朝" w:hint="eastAsia"/>
                <w:sz w:val="16"/>
                <w:szCs w:val="16"/>
              </w:rPr>
              <w:t>ｂ</w:t>
            </w:r>
            <w:r w:rsidR="0041539C" w:rsidRPr="00336F7D">
              <w:rPr>
                <w:rFonts w:ascii="ＭＳ 明朝" w:eastAsia="ＭＳ 明朝" w:hAnsi="ＭＳ 明朝"/>
                <w:sz w:val="16"/>
                <w:szCs w:val="16"/>
              </w:rPr>
              <w:t xml:space="preserve">　乳児を寝かせる場合には、仰向けに寝かせているか。</w:t>
            </w:r>
          </w:p>
          <w:p w14:paraId="338CDA2E"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　仰向け寝は、乳幼児突然死症候群のほか、</w:t>
            </w:r>
            <w:r w:rsidRPr="00336F7D">
              <w:rPr>
                <w:rFonts w:ascii="ＭＳ 明朝" w:eastAsia="ＭＳ 明朝" w:hAnsi="ＭＳ 明朝"/>
                <w:sz w:val="16"/>
                <w:szCs w:val="16"/>
              </w:rPr>
              <w:t xml:space="preserve"> 窒息の防止の観点から有効であるが、医学上の理由から医師がうつぶせ寝を勧める場合もあるため、うつぶせ寝を行う場合は利用時に保護者に確認するなど、乳幼児突然死症候群に対する注意に努めること。</w:t>
            </w:r>
          </w:p>
          <w:p w14:paraId="3D9AE05E" w14:textId="77777777" w:rsidR="0041539C" w:rsidRPr="00336F7D"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sz w:val="16"/>
                <w:szCs w:val="16"/>
              </w:rPr>
              <w:t>c　保育中は禁煙を厳守しているか。</w:t>
            </w:r>
          </w:p>
          <w:p w14:paraId="799E3ED3" w14:textId="77777777" w:rsidR="0041539C" w:rsidRPr="00336F7D" w:rsidRDefault="0041539C" w:rsidP="00677C99">
            <w:pPr>
              <w:spacing w:line="240" w:lineRule="exact"/>
              <w:rPr>
                <w:rFonts w:ascii="ＭＳ 明朝" w:eastAsia="ＭＳ 明朝" w:hAnsi="ＭＳ 明朝"/>
                <w:sz w:val="16"/>
                <w:szCs w:val="16"/>
              </w:rPr>
            </w:pPr>
          </w:p>
        </w:tc>
        <w:tc>
          <w:tcPr>
            <w:tcW w:w="4111" w:type="dxa"/>
            <w:tcBorders>
              <w:top w:val="single" w:sz="4" w:space="0" w:color="auto"/>
              <w:bottom w:val="dotted" w:sz="4" w:space="0" w:color="auto"/>
              <w:right w:val="single" w:sz="4" w:space="0" w:color="auto"/>
            </w:tcBorders>
          </w:tcPr>
          <w:p w14:paraId="46DD2C33" w14:textId="2DF796DA" w:rsidR="0041539C"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・左記の事項を実施してい</w:t>
            </w:r>
            <w:r w:rsidR="00CA41A4">
              <w:rPr>
                <w:rFonts w:ascii="ＭＳ 明朝" w:eastAsia="ＭＳ 明朝" w:hAnsi="ＭＳ 明朝" w:hint="eastAsia"/>
                <w:sz w:val="16"/>
                <w:szCs w:val="16"/>
              </w:rPr>
              <w:t>る</w:t>
            </w:r>
            <w:r w:rsidRPr="00336F7D">
              <w:rPr>
                <w:rFonts w:ascii="ＭＳ 明朝" w:eastAsia="ＭＳ 明朝" w:hAnsi="ＭＳ 明朝" w:hint="eastAsia"/>
                <w:sz w:val="16"/>
                <w:szCs w:val="16"/>
              </w:rPr>
              <w:t>。</w:t>
            </w:r>
          </w:p>
          <w:p w14:paraId="2DF56AA2"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3B0894FB" w14:textId="77777777" w:rsidR="0041539C" w:rsidRDefault="0041539C" w:rsidP="003077F9">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02850339" w14:textId="77777777" w:rsidTr="003077F9">
        <w:trPr>
          <w:trHeight w:val="1292"/>
        </w:trPr>
        <w:tc>
          <w:tcPr>
            <w:tcW w:w="562" w:type="dxa"/>
            <w:vMerge/>
          </w:tcPr>
          <w:p w14:paraId="127244DC"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single" w:sz="4" w:space="0" w:color="auto"/>
            </w:tcBorders>
          </w:tcPr>
          <w:p w14:paraId="44C85BF3" w14:textId="77777777" w:rsidR="0041539C" w:rsidRPr="00622A8E" w:rsidRDefault="0041539C" w:rsidP="00677C99">
            <w:pPr>
              <w:spacing w:line="240" w:lineRule="exact"/>
              <w:rPr>
                <w:rFonts w:ascii="ＭＳ 明朝" w:eastAsia="ＭＳ 明朝" w:hAnsi="ＭＳ 明朝"/>
                <w:sz w:val="16"/>
                <w:szCs w:val="16"/>
              </w:rPr>
            </w:pPr>
          </w:p>
        </w:tc>
        <w:tc>
          <w:tcPr>
            <w:tcW w:w="2268" w:type="dxa"/>
            <w:vMerge/>
            <w:tcBorders>
              <w:bottom w:val="single" w:sz="4" w:space="0" w:color="auto"/>
            </w:tcBorders>
          </w:tcPr>
          <w:p w14:paraId="557C63AD"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single" w:sz="4" w:space="0" w:color="auto"/>
              <w:right w:val="single" w:sz="4" w:space="0" w:color="auto"/>
            </w:tcBorders>
          </w:tcPr>
          <w:p w14:paraId="2008BAFE"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09FA5F45" w14:textId="77777777" w:rsidR="0041539C" w:rsidRDefault="0041539C" w:rsidP="00677C99">
            <w:pPr>
              <w:spacing w:line="240" w:lineRule="exact"/>
              <w:rPr>
                <w:rFonts w:ascii="ＭＳ 明朝" w:eastAsia="ＭＳ 明朝" w:hAnsi="ＭＳ 明朝"/>
                <w:sz w:val="16"/>
                <w:szCs w:val="16"/>
              </w:rPr>
            </w:pPr>
          </w:p>
          <w:p w14:paraId="652587FF" w14:textId="77777777" w:rsidR="008C41BB" w:rsidRDefault="008C41BB" w:rsidP="00677C99">
            <w:pPr>
              <w:spacing w:line="240" w:lineRule="exact"/>
              <w:rPr>
                <w:rFonts w:ascii="ＭＳ 明朝" w:eastAsia="ＭＳ 明朝" w:hAnsi="ＭＳ 明朝"/>
                <w:sz w:val="16"/>
                <w:szCs w:val="16"/>
              </w:rPr>
            </w:pPr>
          </w:p>
          <w:p w14:paraId="6BDF28BC" w14:textId="77777777" w:rsidR="008C41BB" w:rsidRDefault="008C41BB" w:rsidP="00677C99">
            <w:pPr>
              <w:spacing w:line="240" w:lineRule="exact"/>
              <w:rPr>
                <w:rFonts w:ascii="ＭＳ 明朝" w:eastAsia="ＭＳ 明朝" w:hAnsi="ＭＳ 明朝"/>
                <w:sz w:val="16"/>
                <w:szCs w:val="16"/>
              </w:rPr>
            </w:pPr>
          </w:p>
          <w:p w14:paraId="6B2AB219" w14:textId="77777777" w:rsidR="008C41BB" w:rsidRDefault="008C41BB" w:rsidP="00677C99">
            <w:pPr>
              <w:spacing w:line="240" w:lineRule="exact"/>
              <w:rPr>
                <w:rFonts w:ascii="ＭＳ 明朝" w:eastAsia="ＭＳ 明朝" w:hAnsi="ＭＳ 明朝"/>
                <w:sz w:val="16"/>
                <w:szCs w:val="16"/>
              </w:rPr>
            </w:pPr>
          </w:p>
          <w:p w14:paraId="5FFF6862" w14:textId="77777777" w:rsidR="008C41BB" w:rsidRDefault="008C41BB" w:rsidP="00677C99">
            <w:pPr>
              <w:spacing w:line="240" w:lineRule="exact"/>
              <w:rPr>
                <w:rFonts w:ascii="ＭＳ 明朝" w:eastAsia="ＭＳ 明朝" w:hAnsi="ＭＳ 明朝"/>
                <w:sz w:val="16"/>
                <w:szCs w:val="16"/>
              </w:rPr>
            </w:pPr>
          </w:p>
          <w:p w14:paraId="645468D1" w14:textId="77777777" w:rsidR="008C41BB" w:rsidRDefault="008C41BB" w:rsidP="00677C99">
            <w:pPr>
              <w:spacing w:line="240" w:lineRule="exact"/>
              <w:rPr>
                <w:rFonts w:ascii="ＭＳ 明朝" w:eastAsia="ＭＳ 明朝" w:hAnsi="ＭＳ 明朝"/>
                <w:sz w:val="16"/>
                <w:szCs w:val="16"/>
              </w:rPr>
            </w:pPr>
          </w:p>
          <w:p w14:paraId="15460560" w14:textId="77777777" w:rsidR="008C41BB" w:rsidRDefault="008C41BB" w:rsidP="00677C99">
            <w:pPr>
              <w:spacing w:line="240" w:lineRule="exact"/>
              <w:rPr>
                <w:rFonts w:ascii="ＭＳ 明朝" w:eastAsia="ＭＳ 明朝" w:hAnsi="ＭＳ 明朝"/>
                <w:sz w:val="16"/>
                <w:szCs w:val="16"/>
              </w:rPr>
            </w:pPr>
          </w:p>
          <w:p w14:paraId="3A48F97C" w14:textId="77777777" w:rsidR="008C41BB" w:rsidRDefault="008C41BB" w:rsidP="00677C99">
            <w:pPr>
              <w:spacing w:line="240" w:lineRule="exact"/>
              <w:rPr>
                <w:rFonts w:ascii="ＭＳ 明朝" w:eastAsia="ＭＳ 明朝" w:hAnsi="ＭＳ 明朝"/>
                <w:sz w:val="16"/>
                <w:szCs w:val="16"/>
              </w:rPr>
            </w:pPr>
          </w:p>
          <w:p w14:paraId="1C97DA13" w14:textId="77777777" w:rsidR="008C41BB" w:rsidRDefault="008C41BB" w:rsidP="00677C99">
            <w:pPr>
              <w:spacing w:line="240" w:lineRule="exact"/>
              <w:rPr>
                <w:rFonts w:ascii="ＭＳ 明朝" w:eastAsia="ＭＳ 明朝" w:hAnsi="ＭＳ 明朝"/>
                <w:sz w:val="16"/>
                <w:szCs w:val="16"/>
              </w:rPr>
            </w:pPr>
          </w:p>
          <w:p w14:paraId="0895BE15" w14:textId="77777777" w:rsidR="008C41BB" w:rsidRDefault="008C41BB" w:rsidP="00677C99">
            <w:pPr>
              <w:spacing w:line="240" w:lineRule="exact"/>
              <w:rPr>
                <w:rFonts w:ascii="ＭＳ 明朝" w:eastAsia="ＭＳ 明朝" w:hAnsi="ＭＳ 明朝"/>
                <w:sz w:val="16"/>
                <w:szCs w:val="16"/>
              </w:rPr>
            </w:pPr>
          </w:p>
          <w:p w14:paraId="73A9E16D" w14:textId="77777777" w:rsidR="008C41BB" w:rsidRDefault="008C41BB" w:rsidP="00677C99">
            <w:pPr>
              <w:spacing w:line="240" w:lineRule="exact"/>
              <w:rPr>
                <w:rFonts w:ascii="ＭＳ 明朝" w:eastAsia="ＭＳ 明朝" w:hAnsi="ＭＳ 明朝"/>
                <w:sz w:val="16"/>
                <w:szCs w:val="16"/>
              </w:rPr>
            </w:pPr>
          </w:p>
          <w:p w14:paraId="5739FC78" w14:textId="77777777" w:rsidR="008C41BB" w:rsidRDefault="008C41BB" w:rsidP="00677C99">
            <w:pPr>
              <w:spacing w:line="240" w:lineRule="exact"/>
              <w:rPr>
                <w:rFonts w:ascii="ＭＳ 明朝" w:eastAsia="ＭＳ 明朝" w:hAnsi="ＭＳ 明朝"/>
                <w:sz w:val="16"/>
                <w:szCs w:val="16"/>
              </w:rPr>
            </w:pPr>
          </w:p>
          <w:p w14:paraId="66977AC2" w14:textId="77777777" w:rsidR="008C41BB" w:rsidRDefault="008C41BB" w:rsidP="00677C99">
            <w:pPr>
              <w:spacing w:line="240" w:lineRule="exact"/>
              <w:rPr>
                <w:rFonts w:ascii="ＭＳ 明朝" w:eastAsia="ＭＳ 明朝" w:hAnsi="ＭＳ 明朝"/>
                <w:sz w:val="16"/>
                <w:szCs w:val="16"/>
              </w:rPr>
            </w:pPr>
          </w:p>
          <w:p w14:paraId="5C4D4548" w14:textId="77777777" w:rsidR="008C41BB" w:rsidRDefault="008C41BB" w:rsidP="00677C99">
            <w:pPr>
              <w:spacing w:line="240" w:lineRule="exact"/>
              <w:rPr>
                <w:rFonts w:ascii="ＭＳ 明朝" w:eastAsia="ＭＳ 明朝" w:hAnsi="ＭＳ 明朝"/>
                <w:sz w:val="16"/>
                <w:szCs w:val="16"/>
              </w:rPr>
            </w:pPr>
          </w:p>
          <w:p w14:paraId="1B67CF13" w14:textId="77777777" w:rsidR="008C41BB" w:rsidRDefault="008C41BB" w:rsidP="00677C99">
            <w:pPr>
              <w:spacing w:line="240" w:lineRule="exact"/>
              <w:rPr>
                <w:rFonts w:ascii="ＭＳ 明朝" w:eastAsia="ＭＳ 明朝" w:hAnsi="ＭＳ 明朝"/>
                <w:sz w:val="16"/>
                <w:szCs w:val="16"/>
              </w:rPr>
            </w:pPr>
          </w:p>
          <w:p w14:paraId="787FBF4D"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single" w:sz="4" w:space="0" w:color="auto"/>
              <w:right w:val="single" w:sz="4" w:space="0" w:color="auto"/>
            </w:tcBorders>
          </w:tcPr>
          <w:p w14:paraId="57DADE0A" w14:textId="77777777" w:rsidR="0041539C" w:rsidRDefault="0041539C" w:rsidP="003077F9">
            <w:pPr>
              <w:spacing w:line="320" w:lineRule="exact"/>
              <w:rPr>
                <w:rFonts w:ascii="ＭＳ 明朝" w:eastAsia="ＭＳ 明朝" w:hAnsi="ＭＳ 明朝"/>
                <w:sz w:val="16"/>
                <w:szCs w:val="16"/>
              </w:rPr>
            </w:pPr>
          </w:p>
        </w:tc>
      </w:tr>
      <w:tr w:rsidR="0041539C" w:rsidRPr="00622A8E" w14:paraId="3239D9AE" w14:textId="77777777" w:rsidTr="0041539C">
        <w:trPr>
          <w:trHeight w:val="1292"/>
        </w:trPr>
        <w:tc>
          <w:tcPr>
            <w:tcW w:w="562" w:type="dxa"/>
            <w:vMerge/>
          </w:tcPr>
          <w:p w14:paraId="43D9502A"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val="restart"/>
            <w:tcBorders>
              <w:top w:val="single" w:sz="4" w:space="0" w:color="auto"/>
            </w:tcBorders>
          </w:tcPr>
          <w:p w14:paraId="02E5266B" w14:textId="77777777" w:rsidR="0041539C" w:rsidRPr="00622A8E" w:rsidRDefault="0041539C" w:rsidP="00677C99">
            <w:pPr>
              <w:spacing w:line="240" w:lineRule="exact"/>
              <w:rPr>
                <w:rFonts w:ascii="ＭＳ 明朝" w:eastAsia="ＭＳ 明朝" w:hAnsi="ＭＳ 明朝"/>
                <w:sz w:val="16"/>
                <w:szCs w:val="16"/>
              </w:rPr>
            </w:pPr>
            <w:r w:rsidRPr="00336F7D">
              <w:rPr>
                <w:rFonts w:ascii="ＭＳ 明朝" w:eastAsia="ＭＳ 明朝" w:hAnsi="ＭＳ 明朝" w:hint="eastAsia"/>
                <w:sz w:val="16"/>
                <w:szCs w:val="16"/>
              </w:rPr>
              <w:t>５　安全確保</w:t>
            </w:r>
          </w:p>
        </w:tc>
        <w:tc>
          <w:tcPr>
            <w:tcW w:w="2268" w:type="dxa"/>
            <w:vMerge w:val="restart"/>
            <w:tcBorders>
              <w:top w:val="single" w:sz="4" w:space="0" w:color="auto"/>
            </w:tcBorders>
          </w:tcPr>
          <w:p w14:paraId="2BFF821B" w14:textId="154944F5" w:rsidR="0041539C" w:rsidRDefault="0041539C" w:rsidP="00677C99">
            <w:pPr>
              <w:spacing w:line="240" w:lineRule="exact"/>
              <w:ind w:leftChars="1" w:left="178" w:hangingChars="110" w:hanging="176"/>
              <w:rPr>
                <w:rFonts w:ascii="ＭＳ 明朝" w:eastAsia="ＭＳ 明朝" w:hAnsi="ＭＳ 明朝"/>
                <w:sz w:val="16"/>
                <w:szCs w:val="16"/>
              </w:rPr>
            </w:pPr>
            <w:r w:rsidRPr="00336F7D">
              <w:rPr>
                <w:rFonts w:ascii="ＭＳ 明朝" w:eastAsia="ＭＳ 明朝" w:hAnsi="ＭＳ 明朝" w:hint="eastAsia"/>
                <w:sz w:val="16"/>
                <w:szCs w:val="16"/>
              </w:rPr>
              <w:t xml:space="preserve">ａ　</w:t>
            </w:r>
            <w:r w:rsidR="00BD3FAF" w:rsidRPr="00BD3FAF">
              <w:rPr>
                <w:rFonts w:ascii="ＭＳ 明朝" w:eastAsia="ＭＳ 明朝" w:hAnsi="ＭＳ 明朝" w:hint="eastAsia"/>
                <w:sz w:val="16"/>
                <w:szCs w:val="16"/>
                <w:u w:val="single"/>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336F7D">
              <w:rPr>
                <w:rFonts w:ascii="ＭＳ 明朝" w:eastAsia="ＭＳ 明朝" w:hAnsi="ＭＳ 明朝" w:hint="eastAsia"/>
                <w:sz w:val="16"/>
                <w:szCs w:val="16"/>
              </w:rPr>
              <w:t>児童の安全確保に配慮した保育が実施されているか。</w:t>
            </w:r>
          </w:p>
          <w:p w14:paraId="174B31CF" w14:textId="7FF7FB8F" w:rsidR="00BD3FAF" w:rsidRPr="00BD3FAF" w:rsidRDefault="00BD3FAF" w:rsidP="00BD3FAF">
            <w:pPr>
              <w:spacing w:line="240" w:lineRule="exact"/>
              <w:ind w:leftChars="1" w:left="178" w:hangingChars="110" w:hanging="176"/>
              <w:rPr>
                <w:rFonts w:ascii="ＭＳ 明朝" w:eastAsia="ＭＳ 明朝" w:hAnsi="ＭＳ 明朝"/>
                <w:sz w:val="16"/>
                <w:szCs w:val="16"/>
                <w:u w:val="single"/>
              </w:rPr>
            </w:pPr>
            <w:r w:rsidRPr="00BD3FAF">
              <w:rPr>
                <w:rFonts w:ascii="ＭＳ 明朝" w:eastAsia="ＭＳ 明朝" w:hAnsi="ＭＳ 明朝" w:hint="eastAsia"/>
                <w:sz w:val="16"/>
                <w:szCs w:val="16"/>
                <w:u w:val="single"/>
              </w:rPr>
              <w:t>ｂ</w:t>
            </w:r>
            <w:r w:rsidRPr="00AA6051">
              <w:rPr>
                <w:rFonts w:ascii="ＭＳ 明朝" w:eastAsia="ＭＳ 明朝" w:hAnsi="ＭＳ 明朝" w:hint="eastAsia"/>
                <w:sz w:val="16"/>
                <w:szCs w:val="16"/>
              </w:rPr>
              <w:t xml:space="preserve">　</w:t>
            </w:r>
            <w:r w:rsidR="006F4366" w:rsidRPr="006F4366">
              <w:rPr>
                <w:rFonts w:ascii="ＭＳ 明朝" w:eastAsia="ＭＳ 明朝" w:hAnsi="ＭＳ 明朝" w:hint="eastAsia"/>
                <w:sz w:val="16"/>
                <w:szCs w:val="16"/>
                <w:u w:val="single"/>
              </w:rPr>
              <w:t>安全計画について理解しているとともに、安全計画に定める訓練を定期的に実施しているか。</w:t>
            </w:r>
          </w:p>
          <w:p w14:paraId="36E7302A" w14:textId="3AC2A0F3" w:rsidR="00BD3FAF" w:rsidRPr="00BD3FAF" w:rsidRDefault="00BD3FAF" w:rsidP="00BD3FAF">
            <w:pPr>
              <w:spacing w:line="240" w:lineRule="exact"/>
              <w:ind w:leftChars="1" w:left="178" w:hangingChars="110" w:hanging="176"/>
              <w:rPr>
                <w:rFonts w:ascii="ＭＳ 明朝" w:eastAsia="ＭＳ 明朝" w:hAnsi="ＭＳ 明朝"/>
                <w:sz w:val="16"/>
                <w:szCs w:val="16"/>
                <w:u w:val="single"/>
              </w:rPr>
            </w:pPr>
            <w:r w:rsidRPr="00BD3FAF">
              <w:rPr>
                <w:rFonts w:ascii="ＭＳ 明朝" w:eastAsia="ＭＳ 明朝" w:hAnsi="ＭＳ 明朝" w:hint="eastAsia"/>
                <w:sz w:val="16"/>
                <w:szCs w:val="16"/>
                <w:u w:val="single"/>
              </w:rPr>
              <w:t>ｃ</w:t>
            </w:r>
            <w:r w:rsidRPr="00AA6051">
              <w:rPr>
                <w:rFonts w:ascii="ＭＳ 明朝" w:eastAsia="ＭＳ 明朝" w:hAnsi="ＭＳ 明朝" w:hint="eastAsia"/>
                <w:sz w:val="16"/>
                <w:szCs w:val="16"/>
              </w:rPr>
              <w:t xml:space="preserve">　</w:t>
            </w:r>
            <w:r w:rsidRPr="00BD3FAF">
              <w:rPr>
                <w:rFonts w:ascii="ＭＳ 明朝" w:eastAsia="ＭＳ 明朝" w:hAnsi="ＭＳ 明朝" w:hint="eastAsia"/>
                <w:sz w:val="16"/>
                <w:szCs w:val="16"/>
                <w:u w:val="single"/>
              </w:rPr>
              <w:t>保護者に対し、安全計画に基づく取組の内容等について周知されているか。</w:t>
            </w:r>
          </w:p>
          <w:p w14:paraId="042F183C" w14:textId="5F0D20B7" w:rsidR="0041539C" w:rsidRPr="00336F7D" w:rsidRDefault="00BD3FAF" w:rsidP="00677C99">
            <w:pPr>
              <w:spacing w:line="240" w:lineRule="exact"/>
              <w:ind w:leftChars="1" w:left="178" w:hangingChars="110" w:hanging="176"/>
              <w:rPr>
                <w:rFonts w:ascii="ＭＳ 明朝" w:eastAsia="ＭＳ 明朝" w:hAnsi="ＭＳ 明朝"/>
                <w:sz w:val="16"/>
                <w:szCs w:val="16"/>
              </w:rPr>
            </w:pPr>
            <w:r w:rsidRPr="00BD3FAF">
              <w:rPr>
                <w:rFonts w:ascii="ＭＳ 明朝" w:eastAsia="ＭＳ 明朝" w:hAnsi="ＭＳ 明朝" w:hint="eastAsia"/>
                <w:sz w:val="16"/>
                <w:szCs w:val="16"/>
                <w:u w:val="single"/>
              </w:rPr>
              <w:t>ｄ</w:t>
            </w:r>
            <w:r w:rsidR="0041539C" w:rsidRPr="00336F7D">
              <w:rPr>
                <w:rFonts w:ascii="ＭＳ 明朝" w:eastAsia="ＭＳ 明朝" w:hAnsi="ＭＳ 明朝"/>
                <w:sz w:val="16"/>
                <w:szCs w:val="16"/>
              </w:rPr>
              <w:t xml:space="preserve">　事故防止の観点から、危険な場所等に対して適切な安全管理が図られているか。</w:t>
            </w:r>
          </w:p>
          <w:p w14:paraId="1DC178C9" w14:textId="4FEEFFDD" w:rsidR="0041539C" w:rsidRDefault="00BD3FAF" w:rsidP="00677C99">
            <w:pPr>
              <w:spacing w:line="240" w:lineRule="exact"/>
              <w:ind w:leftChars="1" w:left="178" w:hangingChars="110" w:hanging="176"/>
              <w:rPr>
                <w:rFonts w:ascii="ＭＳ 明朝" w:eastAsia="ＭＳ 明朝" w:hAnsi="ＭＳ 明朝"/>
                <w:sz w:val="16"/>
                <w:szCs w:val="16"/>
              </w:rPr>
            </w:pPr>
            <w:r w:rsidRPr="00BD3FAF">
              <w:rPr>
                <w:rFonts w:ascii="ＭＳ 明朝" w:eastAsia="ＭＳ 明朝" w:hAnsi="ＭＳ 明朝" w:hint="eastAsia"/>
                <w:sz w:val="16"/>
                <w:szCs w:val="16"/>
                <w:u w:val="single"/>
              </w:rPr>
              <w:t>ｅ</w:t>
            </w:r>
            <w:r w:rsidR="0041539C" w:rsidRPr="00336F7D">
              <w:rPr>
                <w:rFonts w:ascii="ＭＳ 明朝" w:eastAsia="ＭＳ 明朝" w:hAnsi="ＭＳ 明朝"/>
                <w:sz w:val="16"/>
                <w:szCs w:val="16"/>
              </w:rPr>
              <w:t xml:space="preserve">　不審者の立入防止などの対策や緊急時における児童の安全を確保する体制が整備されているか。</w:t>
            </w:r>
          </w:p>
          <w:p w14:paraId="22437955" w14:textId="7B1EDED0" w:rsidR="00677C99" w:rsidRPr="00BD3FAF" w:rsidRDefault="00BD3FAF" w:rsidP="00677C99">
            <w:pPr>
              <w:spacing w:line="240" w:lineRule="exact"/>
              <w:ind w:leftChars="1" w:left="178" w:hangingChars="110" w:hanging="176"/>
              <w:rPr>
                <w:rFonts w:ascii="ＭＳ 明朝" w:eastAsia="ＭＳ 明朝" w:hAnsi="ＭＳ 明朝"/>
                <w:sz w:val="16"/>
                <w:szCs w:val="16"/>
                <w:u w:val="single"/>
              </w:rPr>
            </w:pPr>
            <w:r w:rsidRPr="00BD3FAF">
              <w:rPr>
                <w:rFonts w:ascii="ＭＳ 明朝" w:eastAsia="ＭＳ 明朝" w:hAnsi="ＭＳ 明朝" w:hint="eastAsia"/>
                <w:sz w:val="16"/>
                <w:szCs w:val="16"/>
                <w:u w:val="single"/>
              </w:rPr>
              <w:t>ｆ</w:t>
            </w:r>
            <w:r w:rsidRPr="00AA6051">
              <w:rPr>
                <w:rFonts w:ascii="ＭＳ 明朝" w:eastAsia="ＭＳ 明朝" w:hAnsi="ＭＳ 明朝" w:hint="eastAsia"/>
                <w:sz w:val="16"/>
                <w:szCs w:val="16"/>
              </w:rPr>
              <w:t xml:space="preserve">　</w:t>
            </w:r>
            <w:r w:rsidRPr="00BD3FAF">
              <w:rPr>
                <w:rFonts w:ascii="ＭＳ 明朝" w:eastAsia="ＭＳ 明朝" w:hAnsi="ＭＳ 明朝" w:hint="eastAsia"/>
                <w:sz w:val="16"/>
                <w:szCs w:val="16"/>
                <w:u w:val="single"/>
              </w:rPr>
              <w:t>児童の施設外での活動、取組等のための移動その他の児童の移動のために自動車を運行するときは、児童の乗車及び降車の際に、点呼その他の児童の所在を確実に把握することができる方法により、児童の所在が確認されているか。</w:t>
            </w:r>
          </w:p>
        </w:tc>
        <w:tc>
          <w:tcPr>
            <w:tcW w:w="4111" w:type="dxa"/>
            <w:tcBorders>
              <w:top w:val="single" w:sz="4" w:space="0" w:color="auto"/>
              <w:bottom w:val="dotted" w:sz="4" w:space="0" w:color="auto"/>
              <w:right w:val="single" w:sz="4" w:space="0" w:color="auto"/>
            </w:tcBorders>
          </w:tcPr>
          <w:p w14:paraId="11928235" w14:textId="66871F91"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hint="eastAsia"/>
                <w:sz w:val="16"/>
                <w:szCs w:val="16"/>
              </w:rPr>
              <w:t>・以下の事項について理解し</w:t>
            </w:r>
            <w:r w:rsidR="00CA41A4">
              <w:rPr>
                <w:rFonts w:ascii="ＭＳ 明朝" w:eastAsia="ＭＳ 明朝" w:hAnsi="ＭＳ 明朝" w:hint="eastAsia"/>
                <w:sz w:val="16"/>
                <w:szCs w:val="16"/>
              </w:rPr>
              <w:t>、</w:t>
            </w:r>
            <w:r w:rsidRPr="00077E28">
              <w:rPr>
                <w:rFonts w:ascii="ＭＳ 明朝" w:eastAsia="ＭＳ 明朝" w:hAnsi="ＭＳ 明朝" w:hint="eastAsia"/>
                <w:sz w:val="16"/>
                <w:szCs w:val="16"/>
              </w:rPr>
              <w:t>取組</w:t>
            </w:r>
            <w:r w:rsidR="00CA41A4">
              <w:rPr>
                <w:rFonts w:ascii="ＭＳ 明朝" w:eastAsia="ＭＳ 明朝" w:hAnsi="ＭＳ 明朝" w:hint="eastAsia"/>
                <w:sz w:val="16"/>
                <w:szCs w:val="16"/>
              </w:rPr>
              <w:t>を行っている</w:t>
            </w:r>
            <w:r w:rsidRPr="00077E28">
              <w:rPr>
                <w:rFonts w:ascii="ＭＳ 明朝" w:eastAsia="ＭＳ 明朝" w:hAnsi="ＭＳ 明朝" w:hint="eastAsia"/>
                <w:sz w:val="16"/>
                <w:szCs w:val="16"/>
              </w:rPr>
              <w:t>。</w:t>
            </w:r>
          </w:p>
          <w:p w14:paraId="3C99D3F1" w14:textId="2765CEA1"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 xml:space="preserve">(1) </w:t>
            </w:r>
            <w:r w:rsidR="00BD3FAF" w:rsidRPr="00BD3FAF">
              <w:rPr>
                <w:rFonts w:ascii="ＭＳ 明朝" w:eastAsia="ＭＳ 明朝" w:hAnsi="ＭＳ 明朝" w:hint="eastAsia"/>
                <w:sz w:val="16"/>
                <w:szCs w:val="16"/>
                <w:u w:val="single"/>
              </w:rPr>
              <w:t>安全計画に基づく取組の内容等を踏まえた</w:t>
            </w:r>
            <w:r w:rsidRPr="00077E28">
              <w:rPr>
                <w:rFonts w:ascii="ＭＳ 明朝" w:eastAsia="ＭＳ 明朝" w:hAnsi="ＭＳ 明朝"/>
                <w:sz w:val="16"/>
                <w:szCs w:val="16"/>
              </w:rPr>
              <w:t>事故防止、防犯、安全最優先等シッターとしての心構え</w:t>
            </w:r>
          </w:p>
          <w:p w14:paraId="7464903A"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(2) 保育を始める前の玩具、遊具等室内の安全確認</w:t>
            </w:r>
          </w:p>
          <w:p w14:paraId="50FDEC7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(3) 室内、室外の安全確認</w:t>
            </w:r>
          </w:p>
          <w:p w14:paraId="38649021" w14:textId="7777777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(4) ケガや急病等における応急手当の方法（実践）</w:t>
            </w:r>
          </w:p>
          <w:p w14:paraId="04FA1D1B" w14:textId="5FD91B22" w:rsidR="0041539C" w:rsidRDefault="0041539C" w:rsidP="00677C99">
            <w:pPr>
              <w:spacing w:line="240" w:lineRule="exact"/>
              <w:ind w:leftChars="1" w:left="180" w:hangingChars="111" w:hanging="178"/>
              <w:rPr>
                <w:rFonts w:ascii="ＭＳ 明朝" w:eastAsia="ＭＳ 明朝" w:hAnsi="ＭＳ 明朝"/>
                <w:sz w:val="16"/>
                <w:szCs w:val="16"/>
              </w:rPr>
            </w:pPr>
            <w:r w:rsidRPr="00077E28">
              <w:rPr>
                <w:rFonts w:ascii="ＭＳ 明朝" w:eastAsia="ＭＳ 明朝" w:hAnsi="ＭＳ 明朝"/>
                <w:sz w:val="16"/>
                <w:szCs w:val="16"/>
              </w:rPr>
              <w:t>(5) 「ヒヤリ、ハット」時の事故防止意識の再確認等</w:t>
            </w:r>
          </w:p>
          <w:p w14:paraId="26F2DEA4" w14:textId="69EF9203" w:rsidR="00BD3FAF" w:rsidRPr="00077E28" w:rsidRDefault="00BD3FAF" w:rsidP="00677C99">
            <w:pPr>
              <w:spacing w:line="240" w:lineRule="exact"/>
              <w:ind w:leftChars="1" w:left="180" w:hangingChars="111" w:hanging="178"/>
              <w:rPr>
                <w:rFonts w:ascii="ＭＳ 明朝" w:eastAsia="ＭＳ 明朝" w:hAnsi="ＭＳ 明朝"/>
                <w:sz w:val="16"/>
                <w:szCs w:val="16"/>
              </w:rPr>
            </w:pPr>
            <w:r>
              <w:rPr>
                <w:rFonts w:ascii="ＭＳ 明朝" w:eastAsia="ＭＳ 明朝" w:hAnsi="ＭＳ 明朝" w:hint="eastAsia"/>
                <w:sz w:val="16"/>
                <w:szCs w:val="16"/>
              </w:rPr>
              <w:t>(</w:t>
            </w:r>
            <w:r>
              <w:rPr>
                <w:rFonts w:ascii="ＭＳ 明朝" w:eastAsia="ＭＳ 明朝" w:hAnsi="ＭＳ 明朝"/>
                <w:sz w:val="16"/>
                <w:szCs w:val="16"/>
              </w:rPr>
              <w:t>6)</w:t>
            </w:r>
            <w:r>
              <w:rPr>
                <w:rFonts w:hint="eastAsia"/>
              </w:rPr>
              <w:t xml:space="preserve"> </w:t>
            </w:r>
            <w:r w:rsidRPr="00BD3FAF">
              <w:rPr>
                <w:rFonts w:ascii="ＭＳ 明朝" w:eastAsia="ＭＳ 明朝" w:hAnsi="ＭＳ 明朝" w:hint="eastAsia"/>
                <w:sz w:val="16"/>
                <w:szCs w:val="16"/>
                <w:u w:val="single"/>
              </w:rPr>
              <w:t>児童の施設外での活動、取組等のための移動その他の児童の移動のために自動車を運行する場合の、児童の乗車及び降車の際の児童の所在の確認方法</w:t>
            </w:r>
          </w:p>
          <w:p w14:paraId="0A3B437E" w14:textId="5B1229E7" w:rsidR="0041539C" w:rsidRPr="00077E28" w:rsidRDefault="0041539C" w:rsidP="00677C99">
            <w:pPr>
              <w:spacing w:line="240" w:lineRule="exact"/>
              <w:ind w:leftChars="1" w:left="180" w:hangingChars="111" w:hanging="178"/>
              <w:rPr>
                <w:rFonts w:ascii="ＭＳ 明朝" w:eastAsia="ＭＳ 明朝" w:hAnsi="ＭＳ 明朝"/>
                <w:sz w:val="16"/>
                <w:szCs w:val="16"/>
              </w:rPr>
            </w:pPr>
            <w:r w:rsidRPr="00BD3FAF">
              <w:rPr>
                <w:rFonts w:ascii="ＭＳ 明朝" w:eastAsia="ＭＳ 明朝" w:hAnsi="ＭＳ 明朝"/>
                <w:sz w:val="16"/>
                <w:szCs w:val="16"/>
                <w:u w:val="single"/>
              </w:rPr>
              <w:t>(</w:t>
            </w:r>
            <w:r w:rsidR="00BD3FAF" w:rsidRPr="00BD3FAF">
              <w:rPr>
                <w:rFonts w:ascii="ＭＳ 明朝" w:eastAsia="ＭＳ 明朝" w:hAnsi="ＭＳ 明朝" w:hint="eastAsia"/>
                <w:sz w:val="16"/>
                <w:szCs w:val="16"/>
                <w:u w:val="single"/>
              </w:rPr>
              <w:t>7</w:t>
            </w:r>
            <w:r w:rsidRPr="00BD3FAF">
              <w:rPr>
                <w:rFonts w:ascii="ＭＳ 明朝" w:eastAsia="ＭＳ 明朝" w:hAnsi="ＭＳ 明朝"/>
                <w:sz w:val="16"/>
                <w:szCs w:val="16"/>
                <w:u w:val="single"/>
              </w:rPr>
              <w:t>)</w:t>
            </w:r>
            <w:r w:rsidRPr="00077E28">
              <w:rPr>
                <w:rFonts w:ascii="ＭＳ 明朝" w:eastAsia="ＭＳ 明朝" w:hAnsi="ＭＳ 明朝"/>
                <w:sz w:val="16"/>
                <w:szCs w:val="16"/>
              </w:rPr>
              <w:t xml:space="preserve"> 事故発生時における対処方法及び連絡体制</w:t>
            </w:r>
          </w:p>
          <w:p w14:paraId="1E98F278" w14:textId="07AD6F3F" w:rsidR="0041539C" w:rsidRDefault="0041539C" w:rsidP="00677C99">
            <w:pPr>
              <w:spacing w:line="240" w:lineRule="exact"/>
              <w:ind w:leftChars="1" w:left="180" w:hangingChars="111" w:hanging="178"/>
              <w:rPr>
                <w:rFonts w:ascii="ＭＳ 明朝" w:eastAsia="ＭＳ 明朝" w:hAnsi="ＭＳ 明朝"/>
                <w:sz w:val="16"/>
                <w:szCs w:val="16"/>
              </w:rPr>
            </w:pPr>
            <w:r w:rsidRPr="00BD3FAF">
              <w:rPr>
                <w:rFonts w:ascii="ＭＳ 明朝" w:eastAsia="ＭＳ 明朝" w:hAnsi="ＭＳ 明朝"/>
                <w:sz w:val="16"/>
                <w:szCs w:val="16"/>
                <w:u w:val="single"/>
              </w:rPr>
              <w:t>(</w:t>
            </w:r>
            <w:r w:rsidR="00BD3FAF" w:rsidRPr="00BD3FAF">
              <w:rPr>
                <w:rFonts w:ascii="ＭＳ 明朝" w:eastAsia="ＭＳ 明朝" w:hAnsi="ＭＳ 明朝"/>
                <w:sz w:val="16"/>
                <w:szCs w:val="16"/>
                <w:u w:val="single"/>
              </w:rPr>
              <w:t>8</w:t>
            </w:r>
            <w:r w:rsidRPr="00BD3FAF">
              <w:rPr>
                <w:rFonts w:ascii="ＭＳ 明朝" w:eastAsia="ＭＳ 明朝" w:hAnsi="ＭＳ 明朝"/>
                <w:sz w:val="16"/>
                <w:szCs w:val="16"/>
                <w:u w:val="single"/>
              </w:rPr>
              <w:t>)</w:t>
            </w:r>
            <w:r w:rsidRPr="00077E28">
              <w:rPr>
                <w:rFonts w:ascii="ＭＳ 明朝" w:eastAsia="ＭＳ 明朝" w:hAnsi="ＭＳ 明朝"/>
                <w:sz w:val="16"/>
                <w:szCs w:val="16"/>
              </w:rPr>
              <w:t xml:space="preserve"> 事故等発生後における詳細な内容等の報告</w:t>
            </w:r>
          </w:p>
          <w:p w14:paraId="6C9ABA2F" w14:textId="77777777" w:rsidR="0041539C" w:rsidRPr="00622A8E" w:rsidRDefault="0041539C" w:rsidP="00677C99">
            <w:pPr>
              <w:spacing w:line="240" w:lineRule="exact"/>
              <w:rPr>
                <w:rFonts w:ascii="ＭＳ 明朝" w:eastAsia="ＭＳ 明朝" w:hAnsi="ＭＳ 明朝"/>
                <w:sz w:val="16"/>
                <w:szCs w:val="16"/>
              </w:rPr>
            </w:pPr>
          </w:p>
        </w:tc>
        <w:tc>
          <w:tcPr>
            <w:tcW w:w="992" w:type="dxa"/>
            <w:vMerge w:val="restart"/>
            <w:tcBorders>
              <w:top w:val="single" w:sz="4" w:space="0" w:color="auto"/>
              <w:right w:val="single" w:sz="4" w:space="0" w:color="auto"/>
            </w:tcBorders>
            <w:vAlign w:val="center"/>
          </w:tcPr>
          <w:p w14:paraId="06E5A00D"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r w:rsidR="0041539C" w:rsidRPr="00622A8E" w14:paraId="7A90AAF7" w14:textId="77777777" w:rsidTr="0041539C">
        <w:trPr>
          <w:trHeight w:val="1292"/>
        </w:trPr>
        <w:tc>
          <w:tcPr>
            <w:tcW w:w="562" w:type="dxa"/>
            <w:vMerge/>
          </w:tcPr>
          <w:p w14:paraId="7060C292"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Pr>
          <w:p w14:paraId="4B155D7D" w14:textId="77777777" w:rsidR="0041539C" w:rsidRPr="00622A8E" w:rsidRDefault="0041539C" w:rsidP="003077F9">
            <w:pPr>
              <w:spacing w:line="320" w:lineRule="exact"/>
              <w:rPr>
                <w:rFonts w:ascii="ＭＳ 明朝" w:eastAsia="ＭＳ 明朝" w:hAnsi="ＭＳ 明朝"/>
                <w:sz w:val="16"/>
                <w:szCs w:val="16"/>
              </w:rPr>
            </w:pPr>
          </w:p>
        </w:tc>
        <w:tc>
          <w:tcPr>
            <w:tcW w:w="2268" w:type="dxa"/>
            <w:vMerge/>
            <w:tcBorders>
              <w:bottom w:val="dotted" w:sz="4" w:space="0" w:color="auto"/>
            </w:tcBorders>
          </w:tcPr>
          <w:p w14:paraId="0DB06765" w14:textId="77777777" w:rsidR="0041539C" w:rsidRPr="00622A8E" w:rsidRDefault="0041539C" w:rsidP="00677C99">
            <w:pPr>
              <w:spacing w:line="240" w:lineRule="exact"/>
              <w:rPr>
                <w:rFonts w:ascii="ＭＳ 明朝" w:eastAsia="ＭＳ 明朝" w:hAnsi="ＭＳ 明朝"/>
                <w:sz w:val="16"/>
                <w:szCs w:val="16"/>
              </w:rPr>
            </w:pPr>
          </w:p>
        </w:tc>
        <w:tc>
          <w:tcPr>
            <w:tcW w:w="4111" w:type="dxa"/>
            <w:tcBorders>
              <w:top w:val="dotted" w:sz="4" w:space="0" w:color="auto"/>
              <w:bottom w:val="dotted" w:sz="4" w:space="0" w:color="auto"/>
              <w:right w:val="single" w:sz="4" w:space="0" w:color="auto"/>
            </w:tcBorders>
          </w:tcPr>
          <w:p w14:paraId="437B3F25" w14:textId="77777777" w:rsidR="0041539C" w:rsidRPr="00622A8E" w:rsidRDefault="0041539C" w:rsidP="00677C99">
            <w:pPr>
              <w:spacing w:line="240" w:lineRule="exact"/>
              <w:rPr>
                <w:rFonts w:ascii="ＭＳ 明朝" w:eastAsia="ＭＳ 明朝" w:hAnsi="ＭＳ 明朝"/>
                <w:sz w:val="16"/>
                <w:szCs w:val="16"/>
              </w:rPr>
            </w:pPr>
            <w:r w:rsidRPr="00622A8E">
              <w:rPr>
                <w:rFonts w:ascii="ＭＳ 明朝" w:eastAsia="ＭＳ 明朝" w:hAnsi="ＭＳ 明朝" w:hint="eastAsia"/>
                <w:sz w:val="16"/>
                <w:szCs w:val="16"/>
              </w:rPr>
              <w:t>（具体的取組）</w:t>
            </w:r>
          </w:p>
          <w:p w14:paraId="6A3243C8" w14:textId="77777777" w:rsidR="0041539C" w:rsidRDefault="0041539C" w:rsidP="00677C99">
            <w:pPr>
              <w:spacing w:line="240" w:lineRule="exact"/>
              <w:rPr>
                <w:rFonts w:ascii="ＭＳ 明朝" w:eastAsia="ＭＳ 明朝" w:hAnsi="ＭＳ 明朝"/>
                <w:sz w:val="16"/>
                <w:szCs w:val="16"/>
              </w:rPr>
            </w:pPr>
          </w:p>
          <w:p w14:paraId="255F4B97" w14:textId="77777777" w:rsidR="008C41BB" w:rsidRDefault="008C41BB" w:rsidP="00677C99">
            <w:pPr>
              <w:spacing w:line="240" w:lineRule="exact"/>
              <w:rPr>
                <w:rFonts w:ascii="ＭＳ 明朝" w:eastAsia="ＭＳ 明朝" w:hAnsi="ＭＳ 明朝"/>
                <w:sz w:val="16"/>
                <w:szCs w:val="16"/>
              </w:rPr>
            </w:pPr>
          </w:p>
          <w:p w14:paraId="53E3A3F7" w14:textId="77777777" w:rsidR="008C41BB" w:rsidRDefault="008C41BB" w:rsidP="00677C99">
            <w:pPr>
              <w:spacing w:line="240" w:lineRule="exact"/>
              <w:rPr>
                <w:rFonts w:ascii="ＭＳ 明朝" w:eastAsia="ＭＳ 明朝" w:hAnsi="ＭＳ 明朝"/>
                <w:sz w:val="16"/>
                <w:szCs w:val="16"/>
              </w:rPr>
            </w:pPr>
          </w:p>
          <w:p w14:paraId="5F1618D7" w14:textId="77777777" w:rsidR="008C41BB" w:rsidRDefault="008C41BB" w:rsidP="00677C99">
            <w:pPr>
              <w:spacing w:line="240" w:lineRule="exact"/>
              <w:rPr>
                <w:rFonts w:ascii="ＭＳ 明朝" w:eastAsia="ＭＳ 明朝" w:hAnsi="ＭＳ 明朝"/>
                <w:sz w:val="16"/>
                <w:szCs w:val="16"/>
              </w:rPr>
            </w:pPr>
          </w:p>
          <w:p w14:paraId="6DC3CF56" w14:textId="77777777" w:rsidR="008C41BB" w:rsidRDefault="008C41BB" w:rsidP="00677C99">
            <w:pPr>
              <w:spacing w:line="240" w:lineRule="exact"/>
              <w:rPr>
                <w:rFonts w:ascii="ＭＳ 明朝" w:eastAsia="ＭＳ 明朝" w:hAnsi="ＭＳ 明朝"/>
                <w:sz w:val="16"/>
                <w:szCs w:val="16"/>
              </w:rPr>
            </w:pPr>
          </w:p>
          <w:p w14:paraId="0BF61147" w14:textId="77777777" w:rsidR="008C41BB" w:rsidRDefault="008C41BB" w:rsidP="00677C99">
            <w:pPr>
              <w:spacing w:line="240" w:lineRule="exact"/>
              <w:rPr>
                <w:rFonts w:ascii="ＭＳ 明朝" w:eastAsia="ＭＳ 明朝" w:hAnsi="ＭＳ 明朝"/>
                <w:sz w:val="16"/>
                <w:szCs w:val="16"/>
              </w:rPr>
            </w:pPr>
          </w:p>
          <w:p w14:paraId="7A018E28" w14:textId="77777777" w:rsidR="008C41BB" w:rsidRDefault="008C41BB" w:rsidP="00677C99">
            <w:pPr>
              <w:spacing w:line="240" w:lineRule="exact"/>
              <w:rPr>
                <w:rFonts w:ascii="ＭＳ 明朝" w:eastAsia="ＭＳ 明朝" w:hAnsi="ＭＳ 明朝"/>
                <w:sz w:val="16"/>
                <w:szCs w:val="16"/>
              </w:rPr>
            </w:pPr>
          </w:p>
          <w:p w14:paraId="28B78BAB" w14:textId="77777777" w:rsidR="008C41BB" w:rsidRDefault="008C41BB" w:rsidP="00677C99">
            <w:pPr>
              <w:spacing w:line="240" w:lineRule="exact"/>
              <w:rPr>
                <w:rFonts w:ascii="ＭＳ 明朝" w:eastAsia="ＭＳ 明朝" w:hAnsi="ＭＳ 明朝"/>
                <w:sz w:val="16"/>
                <w:szCs w:val="16"/>
              </w:rPr>
            </w:pPr>
          </w:p>
          <w:p w14:paraId="2475F1C5" w14:textId="77777777" w:rsidR="008C41BB" w:rsidRDefault="008C41BB" w:rsidP="00677C99">
            <w:pPr>
              <w:spacing w:line="240" w:lineRule="exact"/>
              <w:rPr>
                <w:rFonts w:ascii="ＭＳ 明朝" w:eastAsia="ＭＳ 明朝" w:hAnsi="ＭＳ 明朝"/>
                <w:sz w:val="16"/>
                <w:szCs w:val="16"/>
              </w:rPr>
            </w:pPr>
          </w:p>
          <w:p w14:paraId="5BC8D374" w14:textId="0DD8BA8A" w:rsidR="008C41BB" w:rsidRDefault="008C41BB" w:rsidP="00677C99">
            <w:pPr>
              <w:spacing w:line="240" w:lineRule="exact"/>
              <w:rPr>
                <w:rFonts w:ascii="ＭＳ 明朝" w:eastAsia="ＭＳ 明朝" w:hAnsi="ＭＳ 明朝"/>
                <w:sz w:val="16"/>
                <w:szCs w:val="16"/>
              </w:rPr>
            </w:pPr>
          </w:p>
          <w:p w14:paraId="4E790045" w14:textId="130C437E" w:rsidR="00ED0D49" w:rsidRDefault="00ED0D49" w:rsidP="00677C99">
            <w:pPr>
              <w:spacing w:line="240" w:lineRule="exact"/>
              <w:rPr>
                <w:rFonts w:ascii="ＭＳ 明朝" w:eastAsia="ＭＳ 明朝" w:hAnsi="ＭＳ 明朝"/>
                <w:sz w:val="16"/>
                <w:szCs w:val="16"/>
              </w:rPr>
            </w:pPr>
          </w:p>
          <w:p w14:paraId="5885E5E1" w14:textId="23D0CFEB" w:rsidR="00ED0D49" w:rsidRDefault="00ED0D49" w:rsidP="00677C99">
            <w:pPr>
              <w:spacing w:line="240" w:lineRule="exact"/>
              <w:rPr>
                <w:rFonts w:ascii="ＭＳ 明朝" w:eastAsia="ＭＳ 明朝" w:hAnsi="ＭＳ 明朝"/>
                <w:sz w:val="16"/>
                <w:szCs w:val="16"/>
              </w:rPr>
            </w:pPr>
          </w:p>
          <w:p w14:paraId="1CC5226C" w14:textId="51C6379D" w:rsidR="00ED0D49" w:rsidRDefault="00ED0D49" w:rsidP="00677C99">
            <w:pPr>
              <w:spacing w:line="240" w:lineRule="exact"/>
              <w:rPr>
                <w:rFonts w:ascii="ＭＳ 明朝" w:eastAsia="ＭＳ 明朝" w:hAnsi="ＭＳ 明朝"/>
                <w:sz w:val="16"/>
                <w:szCs w:val="16"/>
              </w:rPr>
            </w:pPr>
          </w:p>
          <w:p w14:paraId="3C506C95" w14:textId="74627534" w:rsidR="00ED0D49" w:rsidRDefault="00ED0D49" w:rsidP="00677C99">
            <w:pPr>
              <w:spacing w:line="240" w:lineRule="exact"/>
              <w:rPr>
                <w:rFonts w:ascii="ＭＳ 明朝" w:eastAsia="ＭＳ 明朝" w:hAnsi="ＭＳ 明朝"/>
                <w:sz w:val="16"/>
                <w:szCs w:val="16"/>
              </w:rPr>
            </w:pPr>
          </w:p>
          <w:p w14:paraId="00374D5F" w14:textId="649FE431" w:rsidR="00ED0D49" w:rsidRDefault="00ED0D49" w:rsidP="00677C99">
            <w:pPr>
              <w:spacing w:line="240" w:lineRule="exact"/>
              <w:rPr>
                <w:rFonts w:ascii="ＭＳ 明朝" w:eastAsia="ＭＳ 明朝" w:hAnsi="ＭＳ 明朝"/>
                <w:sz w:val="16"/>
                <w:szCs w:val="16"/>
              </w:rPr>
            </w:pPr>
          </w:p>
          <w:p w14:paraId="65020BDC" w14:textId="1A8DD9E8" w:rsidR="00ED0D49" w:rsidRDefault="00ED0D49" w:rsidP="00677C99">
            <w:pPr>
              <w:spacing w:line="240" w:lineRule="exact"/>
              <w:rPr>
                <w:rFonts w:ascii="ＭＳ 明朝" w:eastAsia="ＭＳ 明朝" w:hAnsi="ＭＳ 明朝"/>
                <w:sz w:val="16"/>
                <w:szCs w:val="16"/>
              </w:rPr>
            </w:pPr>
          </w:p>
          <w:p w14:paraId="4EED4ABC" w14:textId="0058E3A5" w:rsidR="00ED0D49" w:rsidRDefault="00ED0D49" w:rsidP="00677C99">
            <w:pPr>
              <w:spacing w:line="240" w:lineRule="exact"/>
              <w:rPr>
                <w:rFonts w:ascii="ＭＳ 明朝" w:eastAsia="ＭＳ 明朝" w:hAnsi="ＭＳ 明朝"/>
                <w:sz w:val="16"/>
                <w:szCs w:val="16"/>
              </w:rPr>
            </w:pPr>
          </w:p>
          <w:p w14:paraId="6D21E025" w14:textId="77777777" w:rsidR="00ED0D49" w:rsidRDefault="00ED0D49" w:rsidP="00677C99">
            <w:pPr>
              <w:spacing w:line="240" w:lineRule="exact"/>
              <w:rPr>
                <w:rFonts w:ascii="ＭＳ 明朝" w:eastAsia="ＭＳ 明朝" w:hAnsi="ＭＳ 明朝"/>
                <w:sz w:val="16"/>
                <w:szCs w:val="16"/>
              </w:rPr>
            </w:pPr>
          </w:p>
          <w:p w14:paraId="4264EE85" w14:textId="77777777" w:rsidR="008C41BB" w:rsidRDefault="008C41BB" w:rsidP="00677C99">
            <w:pPr>
              <w:spacing w:line="240" w:lineRule="exact"/>
              <w:rPr>
                <w:rFonts w:ascii="ＭＳ 明朝" w:eastAsia="ＭＳ 明朝" w:hAnsi="ＭＳ 明朝"/>
                <w:sz w:val="16"/>
                <w:szCs w:val="16"/>
              </w:rPr>
            </w:pPr>
          </w:p>
          <w:p w14:paraId="351F34F1" w14:textId="77777777" w:rsidR="008C41BB" w:rsidRDefault="008C41BB" w:rsidP="00677C99">
            <w:pPr>
              <w:spacing w:line="240" w:lineRule="exact"/>
              <w:rPr>
                <w:rFonts w:ascii="ＭＳ 明朝" w:eastAsia="ＭＳ 明朝" w:hAnsi="ＭＳ 明朝"/>
                <w:sz w:val="16"/>
                <w:szCs w:val="16"/>
              </w:rPr>
            </w:pPr>
          </w:p>
          <w:p w14:paraId="093EC61D" w14:textId="77777777" w:rsidR="008C41BB" w:rsidRDefault="008C41BB" w:rsidP="00677C99">
            <w:pPr>
              <w:spacing w:line="240" w:lineRule="exact"/>
              <w:rPr>
                <w:rFonts w:ascii="ＭＳ 明朝" w:eastAsia="ＭＳ 明朝" w:hAnsi="ＭＳ 明朝"/>
                <w:sz w:val="16"/>
                <w:szCs w:val="16"/>
              </w:rPr>
            </w:pPr>
          </w:p>
          <w:p w14:paraId="484301BA" w14:textId="77777777" w:rsidR="008C41BB" w:rsidRPr="00622A8E" w:rsidRDefault="008C41BB" w:rsidP="00677C99">
            <w:pPr>
              <w:spacing w:line="240" w:lineRule="exact"/>
              <w:rPr>
                <w:rFonts w:ascii="ＭＳ 明朝" w:eastAsia="ＭＳ 明朝" w:hAnsi="ＭＳ 明朝"/>
                <w:sz w:val="16"/>
                <w:szCs w:val="16"/>
              </w:rPr>
            </w:pPr>
          </w:p>
        </w:tc>
        <w:tc>
          <w:tcPr>
            <w:tcW w:w="992" w:type="dxa"/>
            <w:vMerge/>
            <w:tcBorders>
              <w:bottom w:val="dotted" w:sz="4" w:space="0" w:color="auto"/>
              <w:right w:val="single" w:sz="4" w:space="0" w:color="auto"/>
            </w:tcBorders>
          </w:tcPr>
          <w:p w14:paraId="4DA62971" w14:textId="77777777" w:rsidR="0041539C" w:rsidRDefault="0041539C" w:rsidP="003077F9">
            <w:pPr>
              <w:spacing w:line="320" w:lineRule="exact"/>
              <w:rPr>
                <w:rFonts w:ascii="ＭＳ 明朝" w:eastAsia="ＭＳ 明朝" w:hAnsi="ＭＳ 明朝"/>
                <w:sz w:val="16"/>
                <w:szCs w:val="16"/>
              </w:rPr>
            </w:pPr>
          </w:p>
        </w:tc>
      </w:tr>
      <w:tr w:rsidR="0041539C" w:rsidRPr="00622A8E" w14:paraId="5C7AB803" w14:textId="77777777" w:rsidTr="0041539C">
        <w:trPr>
          <w:trHeight w:val="1493"/>
        </w:trPr>
        <w:tc>
          <w:tcPr>
            <w:tcW w:w="562" w:type="dxa"/>
            <w:vMerge/>
          </w:tcPr>
          <w:p w14:paraId="1AFBBA8C" w14:textId="77777777" w:rsidR="0041539C" w:rsidRPr="00622A8E" w:rsidRDefault="0041539C" w:rsidP="0041539C">
            <w:pPr>
              <w:spacing w:line="320" w:lineRule="exact"/>
              <w:rPr>
                <w:rFonts w:ascii="ＭＳ 明朝" w:eastAsia="ＭＳ 明朝" w:hAnsi="ＭＳ 明朝"/>
                <w:sz w:val="16"/>
                <w:szCs w:val="16"/>
              </w:rPr>
            </w:pPr>
          </w:p>
        </w:tc>
        <w:tc>
          <w:tcPr>
            <w:tcW w:w="2268" w:type="dxa"/>
            <w:vMerge/>
          </w:tcPr>
          <w:p w14:paraId="4630473A" w14:textId="77777777" w:rsidR="0041539C" w:rsidRPr="00622A8E" w:rsidRDefault="0041539C" w:rsidP="0041539C">
            <w:pPr>
              <w:spacing w:line="320" w:lineRule="exact"/>
              <w:rPr>
                <w:rFonts w:ascii="ＭＳ 明朝" w:eastAsia="ＭＳ 明朝" w:hAnsi="ＭＳ 明朝"/>
                <w:sz w:val="16"/>
                <w:szCs w:val="16"/>
              </w:rPr>
            </w:pPr>
          </w:p>
        </w:tc>
        <w:tc>
          <w:tcPr>
            <w:tcW w:w="2268" w:type="dxa"/>
            <w:tcBorders>
              <w:top w:val="dotted" w:sz="4" w:space="0" w:color="auto"/>
            </w:tcBorders>
          </w:tcPr>
          <w:p w14:paraId="45296904" w14:textId="5A94D876" w:rsidR="0041539C" w:rsidRPr="00077E28" w:rsidRDefault="006F4366" w:rsidP="00677C99">
            <w:pPr>
              <w:spacing w:line="240" w:lineRule="exact"/>
              <w:ind w:leftChars="1" w:left="178" w:hangingChars="110" w:hanging="176"/>
              <w:rPr>
                <w:rFonts w:ascii="ＭＳ 明朝" w:eastAsia="ＭＳ 明朝" w:hAnsi="ＭＳ 明朝"/>
                <w:sz w:val="16"/>
                <w:szCs w:val="16"/>
              </w:rPr>
            </w:pPr>
            <w:r w:rsidRPr="006F4366">
              <w:rPr>
                <w:rFonts w:ascii="ＭＳ 明朝" w:eastAsia="ＭＳ 明朝" w:hAnsi="ＭＳ 明朝" w:hint="eastAsia"/>
                <w:sz w:val="16"/>
                <w:szCs w:val="16"/>
                <w:u w:val="single"/>
              </w:rPr>
              <w:t>ｇ</w:t>
            </w:r>
            <w:r w:rsidR="0041539C" w:rsidRPr="00077E28">
              <w:rPr>
                <w:rFonts w:ascii="ＭＳ 明朝" w:eastAsia="ＭＳ 明朝" w:hAnsi="ＭＳ 明朝" w:hint="eastAsia"/>
                <w:sz w:val="16"/>
                <w:szCs w:val="16"/>
              </w:rPr>
              <w:t xml:space="preserve">　事故発生時に適切な救命処置が可能となるよう、実技講習を定期的に受講しているか。</w:t>
            </w:r>
          </w:p>
        </w:tc>
        <w:tc>
          <w:tcPr>
            <w:tcW w:w="4111" w:type="dxa"/>
            <w:tcBorders>
              <w:top w:val="dotted" w:sz="4" w:space="0" w:color="auto"/>
              <w:right w:val="single" w:sz="4" w:space="0" w:color="auto"/>
            </w:tcBorders>
          </w:tcPr>
          <w:p w14:paraId="60AE9C56" w14:textId="77777777" w:rsidR="0041539C" w:rsidRDefault="0041539C" w:rsidP="00677C99">
            <w:pPr>
              <w:spacing w:line="240" w:lineRule="exact"/>
              <w:rPr>
                <w:rFonts w:ascii="ＭＳ 明朝" w:eastAsia="ＭＳ 明朝" w:hAnsi="ＭＳ 明朝"/>
                <w:sz w:val="16"/>
                <w:szCs w:val="16"/>
              </w:rPr>
            </w:pPr>
            <w:r>
              <w:rPr>
                <w:rFonts w:ascii="ＭＳ 明朝" w:eastAsia="ＭＳ 明朝" w:hAnsi="ＭＳ 明朝" w:hint="eastAsia"/>
                <w:sz w:val="16"/>
                <w:szCs w:val="16"/>
              </w:rPr>
              <w:t>・定期的に講習を受講している。</w:t>
            </w:r>
          </w:p>
          <w:p w14:paraId="25B07FF0" w14:textId="77777777" w:rsidR="0041539C" w:rsidRPr="00622A8E" w:rsidRDefault="0041539C" w:rsidP="00677C99">
            <w:pPr>
              <w:spacing w:line="240" w:lineRule="exact"/>
              <w:rPr>
                <w:rFonts w:ascii="ＭＳ 明朝" w:eastAsia="ＭＳ 明朝" w:hAnsi="ＭＳ 明朝"/>
                <w:sz w:val="16"/>
                <w:szCs w:val="16"/>
              </w:rPr>
            </w:pPr>
            <w:r w:rsidRPr="0041539C">
              <w:rPr>
                <w:rFonts w:ascii="ＭＳ 明朝" w:eastAsia="ＭＳ 明朝" w:hAnsi="ＭＳ 明朝" w:hint="eastAsia"/>
                <w:sz w:val="16"/>
                <w:szCs w:val="16"/>
              </w:rPr>
              <w:t>※研修の受講歴がわかる資料（修了証の写し等）を添付すること</w:t>
            </w:r>
          </w:p>
        </w:tc>
        <w:tc>
          <w:tcPr>
            <w:tcW w:w="992" w:type="dxa"/>
            <w:tcBorders>
              <w:top w:val="dotted" w:sz="4" w:space="0" w:color="auto"/>
              <w:right w:val="single" w:sz="4" w:space="0" w:color="auto"/>
            </w:tcBorders>
            <w:vAlign w:val="center"/>
          </w:tcPr>
          <w:p w14:paraId="7F28D4DA" w14:textId="77777777" w:rsidR="0041539C" w:rsidRDefault="0041539C" w:rsidP="0041539C">
            <w:pPr>
              <w:spacing w:line="320" w:lineRule="exact"/>
              <w:jc w:val="center"/>
              <w:rPr>
                <w:rFonts w:ascii="ＭＳ 明朝" w:eastAsia="ＭＳ 明朝" w:hAnsi="ＭＳ 明朝"/>
                <w:sz w:val="16"/>
                <w:szCs w:val="16"/>
              </w:rPr>
            </w:pPr>
            <w:r w:rsidRPr="00622A8E">
              <w:rPr>
                <w:rFonts w:ascii="ＭＳ 明朝" w:eastAsia="ＭＳ 明朝" w:hAnsi="ＭＳ 明朝" w:hint="eastAsia"/>
                <w:sz w:val="24"/>
                <w:szCs w:val="16"/>
              </w:rPr>
              <w:t>□</w:t>
            </w:r>
          </w:p>
        </w:tc>
      </w:tr>
    </w:tbl>
    <w:p w14:paraId="10F8E6BA" w14:textId="4E96D379" w:rsidR="008F0A51" w:rsidRDefault="008F0A51" w:rsidP="00ED0D49">
      <w:pPr>
        <w:jc w:val="center"/>
        <w:rPr>
          <w:rFonts w:ascii="ＭＳ 明朝" w:eastAsia="ＭＳ 明朝" w:hAnsi="ＭＳ 明朝"/>
        </w:rPr>
      </w:pPr>
      <w:r>
        <w:rPr>
          <w:rFonts w:ascii="ＭＳ 明朝" w:eastAsia="ＭＳ 明朝" w:hAnsi="ＭＳ 明朝" w:hint="eastAsia"/>
        </w:rPr>
        <w:t>記載上の注意</w:t>
      </w:r>
    </w:p>
    <w:p w14:paraId="3A40DB74" w14:textId="00E0AA75" w:rsidR="00DA7DBE" w:rsidRDefault="008F0A51" w:rsidP="00ED0D49">
      <w:pPr>
        <w:ind w:left="141" w:hangingChars="67" w:hanging="141"/>
        <w:rPr>
          <w:rFonts w:ascii="ＭＳ 明朝" w:eastAsia="ＭＳ 明朝" w:hAnsi="ＭＳ 明朝"/>
        </w:rPr>
      </w:pPr>
      <w:r>
        <w:rPr>
          <w:rFonts w:ascii="ＭＳ 明朝" w:eastAsia="ＭＳ 明朝" w:hAnsi="ＭＳ 明朝" w:hint="eastAsia"/>
        </w:rPr>
        <w:t>・</w:t>
      </w:r>
      <w:r w:rsidR="00B8146C">
        <w:rPr>
          <w:rFonts w:ascii="ＭＳ 明朝" w:eastAsia="ＭＳ 明朝" w:hAnsi="ＭＳ 明朝" w:hint="eastAsia"/>
        </w:rPr>
        <w:t xml:space="preserve">　</w:t>
      </w:r>
      <w:r>
        <w:rPr>
          <w:rFonts w:ascii="ＭＳ 明朝" w:eastAsia="ＭＳ 明朝" w:hAnsi="ＭＳ 明朝" w:hint="eastAsia"/>
        </w:rPr>
        <w:t>このチェックシートは、</w:t>
      </w:r>
      <w:r w:rsidR="00D15F4F" w:rsidRPr="00ED0D49">
        <w:rPr>
          <w:rFonts w:ascii="ＭＳ 明朝" w:eastAsia="ＭＳ 明朝" w:hAnsi="ＭＳ 明朝" w:hint="eastAsia"/>
          <w:szCs w:val="21"/>
        </w:rPr>
        <w:t>法第６条の３第</w:t>
      </w:r>
      <w:r w:rsidR="00D15F4F" w:rsidRPr="00ED0D49">
        <w:rPr>
          <w:rFonts w:ascii="ＭＳ 明朝" w:eastAsia="ＭＳ 明朝" w:hAnsi="ＭＳ 明朝"/>
          <w:szCs w:val="21"/>
        </w:rPr>
        <w:t>11項に規定する業務</w:t>
      </w:r>
      <w:r w:rsidR="00D15F4F" w:rsidRPr="00ED0D49">
        <w:rPr>
          <w:rFonts w:ascii="ＭＳ 明朝" w:eastAsia="ＭＳ 明朝" w:hAnsi="ＭＳ 明朝" w:hint="eastAsia"/>
          <w:szCs w:val="21"/>
        </w:rPr>
        <w:t>を目的とする業務を行う個人（いわゆるベビーシッター）</w:t>
      </w:r>
      <w:r w:rsidR="00DA7DBE">
        <w:rPr>
          <w:rFonts w:ascii="ＭＳ 明朝" w:eastAsia="ＭＳ 明朝" w:hAnsi="ＭＳ 明朝" w:hint="eastAsia"/>
        </w:rPr>
        <w:t>が</w:t>
      </w:r>
      <w:r w:rsidRPr="008F0A51">
        <w:rPr>
          <w:rFonts w:ascii="ＭＳ 明朝" w:eastAsia="ＭＳ 明朝" w:hAnsi="ＭＳ 明朝" w:hint="eastAsia"/>
        </w:rPr>
        <w:t>指導監督基準</w:t>
      </w:r>
      <w:r w:rsidR="00D15F4F">
        <w:rPr>
          <w:rFonts w:ascii="ＭＳ 明朝" w:eastAsia="ＭＳ 明朝" w:hAnsi="ＭＳ 明朝" w:hint="eastAsia"/>
        </w:rPr>
        <w:t>のうちの特定の項目</w:t>
      </w:r>
      <w:r w:rsidRPr="008F0A51">
        <w:rPr>
          <w:rFonts w:ascii="ＭＳ 明朝" w:eastAsia="ＭＳ 明朝" w:hAnsi="ＭＳ 明朝" w:hint="eastAsia"/>
        </w:rPr>
        <w:t>を満たしているかどうかを確認するためのものです。</w:t>
      </w:r>
    </w:p>
    <w:p w14:paraId="67A7B50E" w14:textId="45F7F8CF" w:rsidR="00387316" w:rsidRDefault="00DA7DBE"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00D15F4F">
        <w:rPr>
          <w:rFonts w:ascii="ＭＳ 明朝" w:eastAsia="ＭＳ 明朝" w:hAnsi="ＭＳ 明朝" w:hint="eastAsia"/>
        </w:rPr>
        <w:t>都道府県知事等が、</w:t>
      </w:r>
      <w:r w:rsidR="008F0A51" w:rsidRPr="008F0A51">
        <w:rPr>
          <w:rFonts w:ascii="ＭＳ 明朝" w:eastAsia="ＭＳ 明朝" w:hAnsi="ＭＳ 明朝" w:hint="eastAsia"/>
        </w:rPr>
        <w:t>この</w:t>
      </w:r>
      <w:r w:rsidR="00E83811">
        <w:rPr>
          <w:rFonts w:ascii="ＭＳ 明朝" w:eastAsia="ＭＳ 明朝" w:hAnsi="ＭＳ 明朝" w:hint="eastAsia"/>
        </w:rPr>
        <w:t>チェックシートの調査項目</w:t>
      </w:r>
      <w:r w:rsidR="008F0A51" w:rsidRPr="008F0A51">
        <w:rPr>
          <w:rFonts w:ascii="ＭＳ 明朝" w:eastAsia="ＭＳ 明朝" w:hAnsi="ＭＳ 明朝" w:hint="eastAsia"/>
        </w:rPr>
        <w:t>も含め</w:t>
      </w:r>
      <w:r w:rsidR="00E83811">
        <w:rPr>
          <w:rFonts w:ascii="ＭＳ 明朝" w:eastAsia="ＭＳ 明朝" w:hAnsi="ＭＳ 明朝" w:hint="eastAsia"/>
        </w:rPr>
        <w:t>、指導監督基準の全項目について適合していることを</w:t>
      </w:r>
      <w:r w:rsidR="008F0A51" w:rsidRPr="008F0A51">
        <w:rPr>
          <w:rFonts w:ascii="ＭＳ 明朝" w:eastAsia="ＭＳ 明朝" w:hAnsi="ＭＳ 明朝" w:hint="eastAsia"/>
        </w:rPr>
        <w:t>確認</w:t>
      </w:r>
      <w:r w:rsidR="00E83811">
        <w:rPr>
          <w:rFonts w:ascii="ＭＳ 明朝" w:eastAsia="ＭＳ 明朝" w:hAnsi="ＭＳ 明朝" w:hint="eastAsia"/>
        </w:rPr>
        <w:t>した場合</w:t>
      </w:r>
      <w:r w:rsidR="00D15F4F">
        <w:rPr>
          <w:rFonts w:ascii="ＭＳ 明朝" w:eastAsia="ＭＳ 明朝" w:hAnsi="ＭＳ 明朝" w:hint="eastAsia"/>
        </w:rPr>
        <w:t>に</w:t>
      </w:r>
      <w:r w:rsidR="008F0A51" w:rsidRPr="008F0A51">
        <w:rPr>
          <w:rFonts w:ascii="ＭＳ 明朝" w:eastAsia="ＭＳ 明朝" w:hAnsi="ＭＳ 明朝" w:hint="eastAsia"/>
        </w:rPr>
        <w:t>、その旨の証明書</w:t>
      </w:r>
      <w:r w:rsidR="00E83811">
        <w:rPr>
          <w:rFonts w:ascii="ＭＳ 明朝" w:eastAsia="ＭＳ 明朝" w:hAnsi="ＭＳ 明朝" w:hint="eastAsia"/>
        </w:rPr>
        <w:t>を</w:t>
      </w:r>
      <w:r w:rsidR="008F0A51" w:rsidRPr="008F0A51">
        <w:rPr>
          <w:rFonts w:ascii="ＭＳ 明朝" w:eastAsia="ＭＳ 明朝" w:hAnsi="ＭＳ 明朝" w:hint="eastAsia"/>
        </w:rPr>
        <w:t>交付</w:t>
      </w:r>
      <w:r w:rsidR="00E83811">
        <w:rPr>
          <w:rFonts w:ascii="ＭＳ 明朝" w:eastAsia="ＭＳ 明朝" w:hAnsi="ＭＳ 明朝" w:hint="eastAsia"/>
        </w:rPr>
        <w:t>し</w:t>
      </w:r>
      <w:r w:rsidR="008F0A51" w:rsidRPr="008F0A51">
        <w:rPr>
          <w:rFonts w:ascii="ＭＳ 明朝" w:eastAsia="ＭＳ 明朝" w:hAnsi="ＭＳ 明朝" w:hint="eastAsia"/>
        </w:rPr>
        <w:t>ます。</w:t>
      </w:r>
      <w:r w:rsidR="00360421">
        <w:rPr>
          <w:rFonts w:ascii="ＭＳ 明朝" w:eastAsia="ＭＳ 明朝" w:hAnsi="ＭＳ 明朝" w:hint="eastAsia"/>
        </w:rPr>
        <w:t>なお、都道府県知事等が、指導監督基準の全項目について適合しているかを確認するにあたっては、このチェックシートの調査項目についても、追加で内容を確認することがあります。</w:t>
      </w:r>
    </w:p>
    <w:p w14:paraId="67F44098" w14:textId="4D3B68A8" w:rsidR="00B8146C" w:rsidRPr="00380E03" w:rsidRDefault="00387316" w:rsidP="00ED0D49">
      <w:pPr>
        <w:ind w:left="141" w:hangingChars="67" w:hanging="141"/>
        <w:rPr>
          <w:rFonts w:ascii="ＭＳ 明朝" w:eastAsia="ＭＳ 明朝" w:hAnsi="ＭＳ 明朝"/>
        </w:rPr>
      </w:pPr>
      <w:r>
        <w:rPr>
          <w:rFonts w:ascii="ＭＳ 明朝" w:eastAsia="ＭＳ 明朝" w:hAnsi="ＭＳ 明朝" w:hint="eastAsia"/>
        </w:rPr>
        <w:t xml:space="preserve">・　</w:t>
      </w:r>
      <w:r w:rsidRPr="00387316">
        <w:rPr>
          <w:rFonts w:ascii="ＭＳ 明朝" w:eastAsia="ＭＳ 明朝" w:hAnsi="ＭＳ 明朝" w:hint="eastAsia"/>
        </w:rPr>
        <w:t>項目毎に、チェック内容に該当する場合はチェック欄に</w:t>
      </w:r>
      <w:r w:rsidRPr="00387316">
        <w:rPr>
          <w:rFonts w:ascii="ＭＳ 明朝" w:eastAsia="ＭＳ 明朝" w:hAnsi="ＭＳ 明朝"/>
        </w:rPr>
        <w:t>✔を入れ、その具体的な取組内容を記入してください。また、必要に応じて添付書類をご提出ください。</w:t>
      </w:r>
    </w:p>
    <w:sectPr w:rsidR="00B8146C" w:rsidRPr="00380E03" w:rsidSect="00B237A1">
      <w:pgSz w:w="11906" w:h="16838" w:code="9"/>
      <w:pgMar w:top="1418"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5BCB28" w14:textId="77777777" w:rsidR="00FF51A3" w:rsidRDefault="00FF51A3" w:rsidP="00380E03">
      <w:r>
        <w:separator/>
      </w:r>
    </w:p>
  </w:endnote>
  <w:endnote w:type="continuationSeparator" w:id="0">
    <w:p w14:paraId="47CBA602" w14:textId="77777777" w:rsidR="00FF51A3" w:rsidRDefault="00FF51A3" w:rsidP="00380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12E560" w14:textId="77777777" w:rsidR="00FF51A3" w:rsidRDefault="00FF51A3" w:rsidP="00380E03">
      <w:r>
        <w:separator/>
      </w:r>
    </w:p>
  </w:footnote>
  <w:footnote w:type="continuationSeparator" w:id="0">
    <w:p w14:paraId="435DB3DD" w14:textId="77777777" w:rsidR="00FF51A3" w:rsidRDefault="00FF51A3" w:rsidP="00380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E03"/>
    <w:rsid w:val="00077E28"/>
    <w:rsid w:val="00196489"/>
    <w:rsid w:val="001A35BC"/>
    <w:rsid w:val="001D79EF"/>
    <w:rsid w:val="001E5C69"/>
    <w:rsid w:val="0020458F"/>
    <w:rsid w:val="002246CE"/>
    <w:rsid w:val="00235A0E"/>
    <w:rsid w:val="002571F8"/>
    <w:rsid w:val="003077F9"/>
    <w:rsid w:val="00336F7D"/>
    <w:rsid w:val="00360421"/>
    <w:rsid w:val="00366224"/>
    <w:rsid w:val="0037402C"/>
    <w:rsid w:val="00380E03"/>
    <w:rsid w:val="00387316"/>
    <w:rsid w:val="0041539C"/>
    <w:rsid w:val="0043498B"/>
    <w:rsid w:val="005D7466"/>
    <w:rsid w:val="00622A8E"/>
    <w:rsid w:val="00677C99"/>
    <w:rsid w:val="006D4CBF"/>
    <w:rsid w:val="006F4366"/>
    <w:rsid w:val="0075357E"/>
    <w:rsid w:val="007B0F7C"/>
    <w:rsid w:val="007D6F4D"/>
    <w:rsid w:val="008B5689"/>
    <w:rsid w:val="008C41BB"/>
    <w:rsid w:val="008F0A51"/>
    <w:rsid w:val="00954EEC"/>
    <w:rsid w:val="00987EEC"/>
    <w:rsid w:val="009E0FAF"/>
    <w:rsid w:val="00A23C82"/>
    <w:rsid w:val="00A26082"/>
    <w:rsid w:val="00A32207"/>
    <w:rsid w:val="00AA6051"/>
    <w:rsid w:val="00AC51D9"/>
    <w:rsid w:val="00B237A1"/>
    <w:rsid w:val="00B37CF7"/>
    <w:rsid w:val="00B46C15"/>
    <w:rsid w:val="00B8146C"/>
    <w:rsid w:val="00BD3FAF"/>
    <w:rsid w:val="00BF3EBD"/>
    <w:rsid w:val="00C706EF"/>
    <w:rsid w:val="00C93F7E"/>
    <w:rsid w:val="00CA24E6"/>
    <w:rsid w:val="00CA41A4"/>
    <w:rsid w:val="00CB1230"/>
    <w:rsid w:val="00D15F4F"/>
    <w:rsid w:val="00DA7DBE"/>
    <w:rsid w:val="00DF018C"/>
    <w:rsid w:val="00E2263F"/>
    <w:rsid w:val="00E2740A"/>
    <w:rsid w:val="00E83811"/>
    <w:rsid w:val="00EA6A44"/>
    <w:rsid w:val="00EC50FB"/>
    <w:rsid w:val="00ED0D49"/>
    <w:rsid w:val="00F150A1"/>
    <w:rsid w:val="00F37FE5"/>
    <w:rsid w:val="00F562FA"/>
    <w:rsid w:val="00FB4CDF"/>
    <w:rsid w:val="00FD4816"/>
    <w:rsid w:val="00FE0FC3"/>
    <w:rsid w:val="00FF5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3B1801E"/>
  <w15:chartTrackingRefBased/>
  <w15:docId w15:val="{7EC3AF2E-3040-44EC-9C98-30D2507A2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0E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80E03"/>
    <w:pPr>
      <w:tabs>
        <w:tab w:val="center" w:pos="4252"/>
        <w:tab w:val="right" w:pos="8504"/>
      </w:tabs>
      <w:snapToGrid w:val="0"/>
    </w:pPr>
  </w:style>
  <w:style w:type="character" w:customStyle="1" w:styleId="a5">
    <w:name w:val="ヘッダー (文字)"/>
    <w:basedOn w:val="a0"/>
    <w:link w:val="a4"/>
    <w:uiPriority w:val="99"/>
    <w:rsid w:val="00380E03"/>
  </w:style>
  <w:style w:type="paragraph" w:styleId="a6">
    <w:name w:val="footer"/>
    <w:basedOn w:val="a"/>
    <w:link w:val="a7"/>
    <w:uiPriority w:val="99"/>
    <w:unhideWhenUsed/>
    <w:rsid w:val="00380E03"/>
    <w:pPr>
      <w:tabs>
        <w:tab w:val="center" w:pos="4252"/>
        <w:tab w:val="right" w:pos="8504"/>
      </w:tabs>
      <w:snapToGrid w:val="0"/>
    </w:pPr>
  </w:style>
  <w:style w:type="character" w:customStyle="1" w:styleId="a7">
    <w:name w:val="フッター (文字)"/>
    <w:basedOn w:val="a0"/>
    <w:link w:val="a6"/>
    <w:uiPriority w:val="99"/>
    <w:rsid w:val="00380E03"/>
  </w:style>
  <w:style w:type="paragraph" w:styleId="a8">
    <w:name w:val="Balloon Text"/>
    <w:basedOn w:val="a"/>
    <w:link w:val="a9"/>
    <w:uiPriority w:val="99"/>
    <w:semiHidden/>
    <w:unhideWhenUsed/>
    <w:rsid w:val="001D79E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79EF"/>
    <w:rPr>
      <w:rFonts w:asciiTheme="majorHAnsi" w:eastAsiaTheme="majorEastAsia" w:hAnsiTheme="majorHAnsi" w:cstheme="majorBidi"/>
      <w:sz w:val="18"/>
      <w:szCs w:val="18"/>
    </w:rPr>
  </w:style>
  <w:style w:type="paragraph" w:customStyle="1" w:styleId="aa">
    <w:name w:val="スタイル"/>
    <w:rsid w:val="00336F7D"/>
    <w:pPr>
      <w:widowControl w:val="0"/>
      <w:autoSpaceDE w:val="0"/>
      <w:autoSpaceDN w:val="0"/>
      <w:adjustRightInd w:val="0"/>
    </w:pPr>
    <w:rPr>
      <w:rFonts w:ascii="ＭＳ Ｐ明朝" w:eastAsia="ＭＳ Ｐ明朝" w:hAnsi="Century" w:cs="ＭＳ Ｐ明朝"/>
      <w:kern w:val="0"/>
      <w:sz w:val="24"/>
      <w:szCs w:val="24"/>
    </w:rPr>
  </w:style>
  <w:style w:type="character" w:styleId="ab">
    <w:name w:val="annotation reference"/>
    <w:basedOn w:val="a0"/>
    <w:uiPriority w:val="99"/>
    <w:semiHidden/>
    <w:unhideWhenUsed/>
    <w:rsid w:val="00CA41A4"/>
    <w:rPr>
      <w:sz w:val="18"/>
      <w:szCs w:val="18"/>
    </w:rPr>
  </w:style>
  <w:style w:type="paragraph" w:styleId="ac">
    <w:name w:val="annotation text"/>
    <w:basedOn w:val="a"/>
    <w:link w:val="ad"/>
    <w:uiPriority w:val="99"/>
    <w:semiHidden/>
    <w:unhideWhenUsed/>
    <w:rsid w:val="00CA41A4"/>
    <w:pPr>
      <w:jc w:val="left"/>
    </w:pPr>
  </w:style>
  <w:style w:type="character" w:customStyle="1" w:styleId="ad">
    <w:name w:val="コメント文字列 (文字)"/>
    <w:basedOn w:val="a0"/>
    <w:link w:val="ac"/>
    <w:uiPriority w:val="99"/>
    <w:semiHidden/>
    <w:rsid w:val="00CA41A4"/>
  </w:style>
  <w:style w:type="paragraph" w:styleId="ae">
    <w:name w:val="annotation subject"/>
    <w:basedOn w:val="ac"/>
    <w:next w:val="ac"/>
    <w:link w:val="af"/>
    <w:uiPriority w:val="99"/>
    <w:semiHidden/>
    <w:unhideWhenUsed/>
    <w:rsid w:val="00CA41A4"/>
    <w:rPr>
      <w:b/>
      <w:bCs/>
    </w:rPr>
  </w:style>
  <w:style w:type="character" w:customStyle="1" w:styleId="af">
    <w:name w:val="コメント内容 (文字)"/>
    <w:basedOn w:val="ad"/>
    <w:link w:val="ae"/>
    <w:uiPriority w:val="99"/>
    <w:semiHidden/>
    <w:rsid w:val="00CA41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479</Words>
  <Characters>2735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菅野 孝昭(sugano-takaaki.8x2)</dc:creator>
  <cp:keywords/>
  <dc:description/>
  <cp:lastModifiedBy>鶴澤 智美(tsurusawa-tomomi)</cp:lastModifiedBy>
  <cp:revision>9</cp:revision>
  <dcterms:created xsi:type="dcterms:W3CDTF">2020-09-24T06:16:00Z</dcterms:created>
  <dcterms:modified xsi:type="dcterms:W3CDTF">2023-01-30T13:30:00Z</dcterms:modified>
</cp:coreProperties>
</file>