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42" w:rsidRPr="00953756" w:rsidRDefault="00776ED7" w:rsidP="0029021C">
      <w:pPr>
        <w:jc w:val="right"/>
        <w:rPr>
          <w:rFonts w:asciiTheme="minorEastAsia" w:hAnsiTheme="minorEastAsia"/>
          <w:sz w:val="22"/>
        </w:rPr>
      </w:pPr>
      <w:r w:rsidRPr="00776ED7">
        <w:rPr>
          <w:rFonts w:asciiTheme="minorEastAsia" w:hAnsiTheme="minorEastAsia" w:hint="eastAsia"/>
          <w:spacing w:val="220"/>
          <w:kern w:val="0"/>
          <w:sz w:val="22"/>
          <w:fitText w:val="2200" w:id="1181496576"/>
        </w:rPr>
        <w:t>事務連</w:t>
      </w:r>
      <w:r w:rsidRPr="00776ED7">
        <w:rPr>
          <w:rFonts w:asciiTheme="minorEastAsia" w:hAnsiTheme="minorEastAsia" w:hint="eastAsia"/>
          <w:kern w:val="0"/>
          <w:sz w:val="22"/>
          <w:fitText w:val="2200" w:id="1181496576"/>
        </w:rPr>
        <w:t>絡</w:t>
      </w:r>
    </w:p>
    <w:p w:rsidR="00DC7742" w:rsidRPr="00953756" w:rsidRDefault="0029021C" w:rsidP="00DC7742">
      <w:pPr>
        <w:jc w:val="right"/>
        <w:rPr>
          <w:rFonts w:asciiTheme="minorEastAsia" w:hAnsiTheme="minorEastAsia"/>
          <w:sz w:val="22"/>
        </w:rPr>
      </w:pPr>
      <w:r w:rsidRPr="008D5740">
        <w:rPr>
          <w:rFonts w:asciiTheme="minorEastAsia" w:hAnsiTheme="minorEastAsia" w:hint="eastAsia"/>
          <w:spacing w:val="21"/>
          <w:w w:val="83"/>
          <w:kern w:val="0"/>
          <w:sz w:val="22"/>
          <w:fitText w:val="2200" w:id="1181496577"/>
        </w:rPr>
        <w:t>平成２</w:t>
      </w:r>
      <w:r w:rsidR="008D5740" w:rsidRPr="008D5740">
        <w:rPr>
          <w:rFonts w:asciiTheme="minorEastAsia" w:hAnsiTheme="minorEastAsia" w:hint="eastAsia"/>
          <w:spacing w:val="21"/>
          <w:w w:val="83"/>
          <w:kern w:val="0"/>
          <w:sz w:val="22"/>
          <w:fitText w:val="2200" w:id="1181496577"/>
        </w:rPr>
        <w:t>９</w:t>
      </w:r>
      <w:r w:rsidRPr="008D5740">
        <w:rPr>
          <w:rFonts w:asciiTheme="minorEastAsia" w:hAnsiTheme="minorEastAsia" w:hint="eastAsia"/>
          <w:spacing w:val="21"/>
          <w:w w:val="83"/>
          <w:kern w:val="0"/>
          <w:sz w:val="22"/>
          <w:fitText w:val="2200" w:id="1181496577"/>
        </w:rPr>
        <w:t>年</w:t>
      </w:r>
      <w:r w:rsidR="008D5740" w:rsidRPr="008D5740">
        <w:rPr>
          <w:rFonts w:asciiTheme="minorEastAsia" w:hAnsiTheme="minorEastAsia" w:hint="eastAsia"/>
          <w:spacing w:val="21"/>
          <w:w w:val="83"/>
          <w:kern w:val="0"/>
          <w:sz w:val="22"/>
          <w:fitText w:val="2200" w:id="1181496577"/>
        </w:rPr>
        <w:t>５</w:t>
      </w:r>
      <w:r w:rsidR="00DC7742" w:rsidRPr="008D5740">
        <w:rPr>
          <w:rFonts w:asciiTheme="minorEastAsia" w:hAnsiTheme="minorEastAsia" w:hint="eastAsia"/>
          <w:spacing w:val="21"/>
          <w:w w:val="83"/>
          <w:kern w:val="0"/>
          <w:sz w:val="22"/>
          <w:fitText w:val="2200" w:id="1181496577"/>
        </w:rPr>
        <w:t>月</w:t>
      </w:r>
      <w:r w:rsidR="008D5740" w:rsidRPr="008D5740">
        <w:rPr>
          <w:rFonts w:asciiTheme="minorEastAsia" w:hAnsiTheme="minorEastAsia" w:hint="eastAsia"/>
          <w:spacing w:val="21"/>
          <w:w w:val="83"/>
          <w:kern w:val="0"/>
          <w:sz w:val="22"/>
          <w:fitText w:val="2200" w:id="1181496577"/>
        </w:rPr>
        <w:t>２</w:t>
      </w:r>
      <w:r w:rsidR="00AF340C" w:rsidRPr="008D5740">
        <w:rPr>
          <w:rFonts w:asciiTheme="minorEastAsia" w:hAnsiTheme="minorEastAsia" w:hint="eastAsia"/>
          <w:spacing w:val="21"/>
          <w:w w:val="83"/>
          <w:kern w:val="0"/>
          <w:sz w:val="22"/>
          <w:fitText w:val="2200" w:id="1181496577"/>
        </w:rPr>
        <w:t>４</w:t>
      </w:r>
      <w:r w:rsidR="00DC7742" w:rsidRPr="008D5740">
        <w:rPr>
          <w:rFonts w:asciiTheme="minorEastAsia" w:hAnsiTheme="minorEastAsia" w:hint="eastAsia"/>
          <w:w w:val="83"/>
          <w:kern w:val="0"/>
          <w:sz w:val="22"/>
          <w:fitText w:val="2200" w:id="1181496577"/>
        </w:rPr>
        <w:t>日</w:t>
      </w:r>
    </w:p>
    <w:p w:rsidR="003B1AA8" w:rsidRDefault="003B1AA8" w:rsidP="003B1AA8">
      <w:pPr>
        <w:rPr>
          <w:rFonts w:asciiTheme="minorEastAsia" w:hAnsiTheme="minorEastAsia"/>
          <w:sz w:val="22"/>
        </w:rPr>
      </w:pPr>
    </w:p>
    <w:p w:rsidR="003B1AA8" w:rsidRPr="00953756" w:rsidRDefault="003B1AA8" w:rsidP="003B1AA8">
      <w:pPr>
        <w:rPr>
          <w:rFonts w:asciiTheme="minorEastAsia" w:hAnsiTheme="minorEastAsia"/>
          <w:sz w:val="22"/>
        </w:rPr>
      </w:pPr>
    </w:p>
    <w:p w:rsidR="00776ED7" w:rsidRPr="00953756" w:rsidRDefault="00776ED7" w:rsidP="00776ED7">
      <w:pPr>
        <w:tabs>
          <w:tab w:val="left" w:pos="3180"/>
        </w:tabs>
        <w:rPr>
          <w:rFonts w:asciiTheme="minorEastAsia" w:hAnsiTheme="minorEastAsia"/>
          <w:sz w:val="22"/>
        </w:rPr>
      </w:pPr>
      <w:r w:rsidRPr="00953756">
        <w:rPr>
          <w:rFonts w:asciiTheme="minorEastAsia" w:hAnsiTheme="minorEastAsia" w:hint="eastAsia"/>
          <w:sz w:val="22"/>
        </w:rPr>
        <w:t>各</w:t>
      </w:r>
      <w:r>
        <w:rPr>
          <w:rFonts w:asciiTheme="minorEastAsia" w:hAnsiTheme="minorEastAsia" w:hint="eastAsia"/>
          <w:sz w:val="22"/>
        </w:rPr>
        <w:t xml:space="preserve">社会福祉法人代表者　</w:t>
      </w:r>
      <w:r w:rsidRPr="00953756">
        <w:rPr>
          <w:rFonts w:asciiTheme="minorEastAsia" w:hAnsiTheme="minorEastAsia" w:hint="eastAsia"/>
          <w:sz w:val="22"/>
        </w:rPr>
        <w:t>様</w:t>
      </w:r>
      <w:r>
        <w:rPr>
          <w:rFonts w:asciiTheme="minorEastAsia" w:hAnsiTheme="minorEastAsia"/>
          <w:sz w:val="22"/>
        </w:rPr>
        <w:tab/>
      </w:r>
    </w:p>
    <w:p w:rsidR="00776ED7" w:rsidRPr="00953756" w:rsidRDefault="00776ED7" w:rsidP="00776ED7">
      <w:pPr>
        <w:rPr>
          <w:rFonts w:asciiTheme="minorEastAsia" w:hAnsiTheme="minorEastAsia"/>
          <w:sz w:val="22"/>
        </w:rPr>
      </w:pPr>
    </w:p>
    <w:p w:rsidR="00776ED7" w:rsidRDefault="00776ED7" w:rsidP="00776ED7">
      <w:pPr>
        <w:rPr>
          <w:rFonts w:asciiTheme="minorEastAsia" w:hAnsiTheme="minorEastAsia"/>
          <w:sz w:val="22"/>
        </w:rPr>
      </w:pPr>
    </w:p>
    <w:p w:rsidR="00776ED7" w:rsidRPr="00953756" w:rsidRDefault="00776ED7" w:rsidP="00776ED7">
      <w:pPr>
        <w:ind w:firstLine="52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南河内広域事務室広域福祉課長</w:t>
      </w:r>
    </w:p>
    <w:p w:rsidR="003B1AA8" w:rsidRPr="00953756" w:rsidRDefault="003B1AA8" w:rsidP="003B1AA8">
      <w:pPr>
        <w:ind w:firstLine="5280"/>
        <w:rPr>
          <w:rFonts w:asciiTheme="minorEastAsia" w:hAnsiTheme="minorEastAsia"/>
          <w:sz w:val="22"/>
        </w:rPr>
      </w:pPr>
    </w:p>
    <w:p w:rsidR="003B1AA8" w:rsidRDefault="003B1AA8" w:rsidP="003B1AA8">
      <w:pPr>
        <w:rPr>
          <w:rFonts w:asciiTheme="minorEastAsia" w:hAnsiTheme="minorEastAsia"/>
          <w:sz w:val="22"/>
        </w:rPr>
      </w:pPr>
    </w:p>
    <w:p w:rsidR="003B1AA8" w:rsidRDefault="003B1AA8" w:rsidP="003B1AA8">
      <w:pPr>
        <w:rPr>
          <w:rFonts w:asciiTheme="minorEastAsia" w:hAnsiTheme="minorEastAsia"/>
          <w:sz w:val="22"/>
        </w:rPr>
      </w:pPr>
    </w:p>
    <w:p w:rsidR="00FD3273" w:rsidRPr="00FD3273" w:rsidRDefault="00E455C3" w:rsidP="00A6373F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熱中症予防の普及啓発・注意喚起</w:t>
      </w:r>
      <w:r w:rsidR="004C5666" w:rsidRPr="00742C98">
        <w:rPr>
          <w:rFonts w:asciiTheme="minorEastAsia" w:hAnsiTheme="minorEastAsia" w:hint="eastAsia"/>
          <w:sz w:val="22"/>
        </w:rPr>
        <w:t>について</w:t>
      </w:r>
      <w:r w:rsidR="00A6373F" w:rsidRPr="002010EA">
        <w:rPr>
          <w:rFonts w:asciiTheme="minorEastAsia" w:hAnsiTheme="minorEastAsia" w:hint="eastAsia"/>
          <w:sz w:val="22"/>
        </w:rPr>
        <w:t>（</w:t>
      </w:r>
      <w:r w:rsidR="00A6373F">
        <w:rPr>
          <w:rFonts w:asciiTheme="minorEastAsia" w:hAnsiTheme="minorEastAsia" w:hint="eastAsia"/>
          <w:sz w:val="22"/>
        </w:rPr>
        <w:t>依頼</w:t>
      </w:r>
      <w:r w:rsidR="00A6373F" w:rsidRPr="002010EA">
        <w:rPr>
          <w:rFonts w:asciiTheme="minorEastAsia" w:hAnsiTheme="minorEastAsia" w:hint="eastAsia"/>
          <w:sz w:val="22"/>
        </w:rPr>
        <w:t>）</w:t>
      </w:r>
    </w:p>
    <w:p w:rsidR="00DC7742" w:rsidRPr="002010EA" w:rsidRDefault="00DC7742" w:rsidP="00EB5988">
      <w:pPr>
        <w:ind w:leftChars="472" w:left="991"/>
        <w:rPr>
          <w:rFonts w:asciiTheme="minorEastAsia" w:hAnsiTheme="minorEastAsia"/>
          <w:sz w:val="22"/>
        </w:rPr>
      </w:pPr>
    </w:p>
    <w:p w:rsidR="00A82726" w:rsidRDefault="00A82726" w:rsidP="00A82726">
      <w:pPr>
        <w:rPr>
          <w:rFonts w:asciiTheme="minorEastAsia" w:hAnsiTheme="minorEastAsia"/>
          <w:sz w:val="22"/>
        </w:rPr>
      </w:pPr>
    </w:p>
    <w:p w:rsidR="00776ED7" w:rsidRDefault="00776ED7" w:rsidP="00776ED7">
      <w:pPr>
        <w:ind w:firstLine="220"/>
        <w:rPr>
          <w:rFonts w:asciiTheme="minorEastAsia" w:hAnsiTheme="minorEastAsia"/>
          <w:sz w:val="22"/>
        </w:rPr>
      </w:pPr>
      <w:r w:rsidRPr="002010EA">
        <w:rPr>
          <w:rFonts w:asciiTheme="minorEastAsia" w:hAnsiTheme="minorEastAsia" w:hint="eastAsia"/>
          <w:sz w:val="22"/>
        </w:rPr>
        <w:t>日頃より、福祉行政の推進にご協力</w:t>
      </w:r>
      <w:r>
        <w:rPr>
          <w:rFonts w:asciiTheme="minorEastAsia" w:hAnsiTheme="minorEastAsia" w:hint="eastAsia"/>
          <w:sz w:val="22"/>
        </w:rPr>
        <w:t>いただき</w:t>
      </w:r>
      <w:r w:rsidRPr="002010EA">
        <w:rPr>
          <w:rFonts w:asciiTheme="minorEastAsia" w:hAnsiTheme="minorEastAsia" w:hint="eastAsia"/>
          <w:sz w:val="22"/>
        </w:rPr>
        <w:t>、厚くお礼申し上げます。</w:t>
      </w:r>
    </w:p>
    <w:p w:rsidR="00A82726" w:rsidRPr="00953756" w:rsidRDefault="00776ED7" w:rsidP="00A82726">
      <w:pPr>
        <w:ind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さて、</w:t>
      </w:r>
      <w:r w:rsidR="00A82726" w:rsidRPr="00953756">
        <w:rPr>
          <w:rFonts w:asciiTheme="minorEastAsia" w:hAnsiTheme="minorEastAsia" w:hint="eastAsia"/>
          <w:sz w:val="22"/>
        </w:rPr>
        <w:t>標記について、厚生労働省より</w:t>
      </w:r>
      <w:r w:rsidR="00A82726">
        <w:rPr>
          <w:rFonts w:asciiTheme="minorEastAsia" w:hAnsiTheme="minorEastAsia" w:hint="eastAsia"/>
          <w:sz w:val="22"/>
        </w:rPr>
        <w:t>下記文書により事務連絡が</w:t>
      </w:r>
      <w:r w:rsidR="00A82726" w:rsidRPr="00953756">
        <w:rPr>
          <w:rFonts w:asciiTheme="minorEastAsia" w:hAnsiTheme="minorEastAsia" w:hint="eastAsia"/>
          <w:sz w:val="22"/>
        </w:rPr>
        <w:t>ありましたのでお知らせします。</w:t>
      </w:r>
    </w:p>
    <w:p w:rsidR="00A82726" w:rsidRDefault="00A82726" w:rsidP="00A82726">
      <w:pPr>
        <w:ind w:firstLine="220"/>
        <w:rPr>
          <w:rFonts w:asciiTheme="minorEastAsia" w:hAnsiTheme="minorEastAsia"/>
          <w:sz w:val="22"/>
        </w:rPr>
      </w:pPr>
      <w:r w:rsidRPr="00953756">
        <w:rPr>
          <w:rFonts w:asciiTheme="minorEastAsia" w:hAnsiTheme="minorEastAsia" w:hint="eastAsia"/>
          <w:sz w:val="22"/>
        </w:rPr>
        <w:t>つきましては、</w:t>
      </w:r>
      <w:r>
        <w:rPr>
          <w:rFonts w:asciiTheme="minorEastAsia" w:hAnsiTheme="minorEastAsia" w:hint="eastAsia"/>
          <w:sz w:val="22"/>
        </w:rPr>
        <w:t>各</w:t>
      </w:r>
      <w:r w:rsidR="00776ED7">
        <w:rPr>
          <w:rFonts w:asciiTheme="minorEastAsia" w:hAnsiTheme="minorEastAsia" w:hint="eastAsia"/>
          <w:sz w:val="22"/>
        </w:rPr>
        <w:t>法人におかれましては同文書の趣旨を踏まえ、熱中症</w:t>
      </w:r>
      <w:r w:rsidR="000A3EEA">
        <w:rPr>
          <w:rFonts w:asciiTheme="minorEastAsia" w:hAnsiTheme="minorEastAsia" w:hint="eastAsia"/>
          <w:sz w:val="22"/>
        </w:rPr>
        <w:t>予防</w:t>
      </w:r>
      <w:r w:rsidR="00776ED7">
        <w:rPr>
          <w:rFonts w:asciiTheme="minorEastAsia" w:hAnsiTheme="minorEastAsia" w:hint="eastAsia"/>
          <w:sz w:val="22"/>
        </w:rPr>
        <w:t>に</w:t>
      </w:r>
      <w:r w:rsidRPr="00953756">
        <w:rPr>
          <w:rFonts w:asciiTheme="minorEastAsia" w:hAnsiTheme="minorEastAsia" w:hint="eastAsia"/>
          <w:sz w:val="22"/>
        </w:rPr>
        <w:t>努めていただきますようお願い申し上げます。</w:t>
      </w:r>
    </w:p>
    <w:p w:rsidR="00A82726" w:rsidRDefault="00A82726" w:rsidP="00A82726">
      <w:pPr>
        <w:ind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なお、</w:t>
      </w:r>
      <w:r w:rsidR="008D5740">
        <w:rPr>
          <w:rFonts w:asciiTheme="minorEastAsia" w:hAnsiTheme="minorEastAsia" w:hint="eastAsia"/>
          <w:sz w:val="22"/>
        </w:rPr>
        <w:t>今回添付ファイルでお送りする</w:t>
      </w:r>
      <w:bookmarkStart w:id="0" w:name="_GoBack"/>
      <w:bookmarkEnd w:id="0"/>
      <w:r w:rsidR="008D5740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当該通知及び関係資料につきましては、大阪府指導監査課ホームページに登載しておりますのでご覧ください。</w:t>
      </w:r>
      <w:r w:rsidR="00776ED7">
        <w:rPr>
          <w:rFonts w:asciiTheme="minorEastAsia" w:hAnsiTheme="minorEastAsia" w:hint="eastAsia"/>
          <w:sz w:val="22"/>
        </w:rPr>
        <w:t>また当課のホームページにも近日中に登載します。</w:t>
      </w:r>
    </w:p>
    <w:p w:rsidR="00A82726" w:rsidRDefault="00A82726" w:rsidP="00A82726">
      <w:pPr>
        <w:rPr>
          <w:rFonts w:asciiTheme="minorEastAsia" w:hAnsiTheme="minorEastAsia"/>
          <w:sz w:val="22"/>
        </w:rPr>
      </w:pPr>
    </w:p>
    <w:p w:rsidR="00DC7742" w:rsidRPr="002010EA" w:rsidRDefault="00DC7742" w:rsidP="00A82726">
      <w:pPr>
        <w:rPr>
          <w:rFonts w:asciiTheme="minorEastAsia" w:hAnsiTheme="minorEastAsia"/>
          <w:sz w:val="22"/>
        </w:rPr>
      </w:pPr>
    </w:p>
    <w:p w:rsidR="00A82726" w:rsidRDefault="00A82726" w:rsidP="00A82726">
      <w:pPr>
        <w:pStyle w:val="a4"/>
      </w:pPr>
      <w:r>
        <w:rPr>
          <w:rFonts w:hint="eastAsia"/>
        </w:rPr>
        <w:t>記</w:t>
      </w:r>
    </w:p>
    <w:p w:rsidR="00A82726" w:rsidRDefault="00A82726" w:rsidP="00A82726"/>
    <w:p w:rsidR="00DC7742" w:rsidRPr="00DF0527" w:rsidRDefault="00DC7742" w:rsidP="00DC7742">
      <w:pPr>
        <w:rPr>
          <w:rFonts w:asciiTheme="majorEastAsia" w:eastAsiaTheme="majorEastAsia" w:hAnsiTheme="majorEastAsia"/>
          <w:b/>
          <w:u w:val="single"/>
        </w:rPr>
      </w:pPr>
      <w:r w:rsidRPr="00DF0527">
        <w:rPr>
          <w:rFonts w:asciiTheme="majorEastAsia" w:eastAsiaTheme="majorEastAsia" w:hAnsiTheme="majorEastAsia" w:hint="eastAsia"/>
          <w:b/>
        </w:rPr>
        <w:t xml:space="preserve">　</w:t>
      </w:r>
      <w:r w:rsidRPr="00DF0527">
        <w:rPr>
          <w:rFonts w:asciiTheme="majorEastAsia" w:eastAsiaTheme="majorEastAsia" w:hAnsiTheme="majorEastAsia" w:hint="eastAsia"/>
          <w:b/>
          <w:u w:val="single"/>
        </w:rPr>
        <w:t>１　通知文書等</w:t>
      </w:r>
    </w:p>
    <w:p w:rsidR="00DC7742" w:rsidRPr="00DF0527" w:rsidRDefault="00DC7742" w:rsidP="00DC7742">
      <w:pPr>
        <w:rPr>
          <w:rFonts w:asciiTheme="majorEastAsia" w:eastAsiaTheme="majorEastAsia" w:hAnsiTheme="majorEastAsia"/>
          <w:b/>
        </w:rPr>
      </w:pPr>
    </w:p>
    <w:p w:rsidR="004C5666" w:rsidRPr="00DF0527" w:rsidRDefault="004C5666" w:rsidP="004C5666">
      <w:pPr>
        <w:ind w:firstLine="630"/>
        <w:rPr>
          <w:rFonts w:asciiTheme="majorEastAsia" w:eastAsiaTheme="majorEastAsia" w:hAnsiTheme="majorEastAsia"/>
          <w:b/>
          <w:sz w:val="22"/>
        </w:rPr>
      </w:pPr>
      <w:r w:rsidRPr="00DF0527">
        <w:rPr>
          <w:rFonts w:asciiTheme="majorEastAsia" w:eastAsiaTheme="majorEastAsia" w:hAnsiTheme="majorEastAsia" w:hint="eastAsia"/>
          <w:b/>
          <w:sz w:val="22"/>
        </w:rPr>
        <w:t>「</w:t>
      </w:r>
      <w:r w:rsidR="00E455C3" w:rsidRPr="00DF0527">
        <w:rPr>
          <w:rFonts w:asciiTheme="majorEastAsia" w:eastAsiaTheme="majorEastAsia" w:hAnsiTheme="majorEastAsia" w:hint="eastAsia"/>
          <w:b/>
          <w:sz w:val="22"/>
        </w:rPr>
        <w:t>熱中症予防の普及啓発・注意喚起</w:t>
      </w:r>
      <w:r w:rsidRPr="00DF0527">
        <w:rPr>
          <w:rFonts w:asciiTheme="majorEastAsia" w:eastAsiaTheme="majorEastAsia" w:hAnsiTheme="majorEastAsia" w:hint="eastAsia"/>
          <w:b/>
          <w:sz w:val="22"/>
        </w:rPr>
        <w:t>について」</w:t>
      </w:r>
    </w:p>
    <w:p w:rsidR="004C5666" w:rsidRPr="004C5666" w:rsidRDefault="004C5666" w:rsidP="004C5666">
      <w:pPr>
        <w:ind w:left="1540" w:hanging="220"/>
        <w:rPr>
          <w:rFonts w:asciiTheme="minorEastAsia" w:hAnsiTheme="minorEastAsia"/>
          <w:sz w:val="22"/>
        </w:rPr>
      </w:pPr>
      <w:r w:rsidRPr="004C5666">
        <w:rPr>
          <w:rFonts w:asciiTheme="minorEastAsia" w:hAnsiTheme="minorEastAsia" w:hint="eastAsia"/>
          <w:sz w:val="22"/>
        </w:rPr>
        <w:t>（平成２</w:t>
      </w:r>
      <w:r w:rsidR="008D5740">
        <w:rPr>
          <w:rFonts w:asciiTheme="minorEastAsia" w:hAnsiTheme="minorEastAsia" w:hint="eastAsia"/>
          <w:sz w:val="22"/>
        </w:rPr>
        <w:t>９</w:t>
      </w:r>
      <w:r w:rsidRPr="004C5666">
        <w:rPr>
          <w:rFonts w:asciiTheme="minorEastAsia" w:hAnsiTheme="minorEastAsia" w:hint="eastAsia"/>
          <w:sz w:val="22"/>
        </w:rPr>
        <w:t>年</w:t>
      </w:r>
      <w:r w:rsidR="00E455C3">
        <w:rPr>
          <w:rFonts w:asciiTheme="minorEastAsia" w:hAnsiTheme="minorEastAsia" w:hint="eastAsia"/>
          <w:sz w:val="22"/>
        </w:rPr>
        <w:t>５</w:t>
      </w:r>
      <w:r w:rsidRPr="004C5666">
        <w:rPr>
          <w:rFonts w:asciiTheme="minorEastAsia" w:hAnsiTheme="minorEastAsia" w:hint="eastAsia"/>
          <w:sz w:val="22"/>
        </w:rPr>
        <w:t>月</w:t>
      </w:r>
      <w:r w:rsidR="00447740">
        <w:rPr>
          <w:rFonts w:asciiTheme="minorEastAsia" w:hAnsiTheme="minorEastAsia" w:hint="eastAsia"/>
          <w:sz w:val="22"/>
        </w:rPr>
        <w:t>１８</w:t>
      </w:r>
      <w:r w:rsidRPr="004C5666">
        <w:rPr>
          <w:rFonts w:asciiTheme="minorEastAsia" w:hAnsiTheme="minorEastAsia" w:hint="eastAsia"/>
          <w:sz w:val="22"/>
        </w:rPr>
        <w:t>日厚生労働省</w:t>
      </w:r>
      <w:r w:rsidR="00447740">
        <w:rPr>
          <w:rFonts w:asciiTheme="minorEastAsia" w:hAnsiTheme="minorEastAsia" w:hint="eastAsia"/>
          <w:sz w:val="22"/>
        </w:rPr>
        <w:t>１０</w:t>
      </w:r>
      <w:r w:rsidRPr="004C5666">
        <w:rPr>
          <w:rFonts w:asciiTheme="minorEastAsia" w:hAnsiTheme="minorEastAsia" w:hint="eastAsia"/>
          <w:sz w:val="22"/>
        </w:rPr>
        <w:t>課連名文書）</w:t>
      </w:r>
    </w:p>
    <w:p w:rsidR="00E455C3" w:rsidRPr="004C5666" w:rsidRDefault="00E455C3" w:rsidP="00E455C3">
      <w:pPr>
        <w:rPr>
          <w:rFonts w:asciiTheme="minorEastAsia" w:hAnsiTheme="minorEastAsia"/>
          <w:sz w:val="22"/>
        </w:rPr>
      </w:pPr>
    </w:p>
    <w:p w:rsidR="00DC7742" w:rsidRPr="00DF0527" w:rsidRDefault="00DC7742" w:rsidP="00DC7742">
      <w:pPr>
        <w:rPr>
          <w:rFonts w:asciiTheme="majorEastAsia" w:eastAsiaTheme="majorEastAsia" w:hAnsiTheme="majorEastAsia"/>
          <w:b/>
          <w:u w:val="single"/>
        </w:rPr>
      </w:pPr>
      <w:r w:rsidRPr="00DF0527">
        <w:rPr>
          <w:rFonts w:asciiTheme="majorEastAsia" w:eastAsiaTheme="majorEastAsia" w:hAnsiTheme="majorEastAsia" w:hint="eastAsia"/>
        </w:rPr>
        <w:t xml:space="preserve">　</w:t>
      </w:r>
      <w:r w:rsidRPr="00DF0527">
        <w:rPr>
          <w:rFonts w:asciiTheme="majorEastAsia" w:eastAsiaTheme="majorEastAsia" w:hAnsiTheme="majorEastAsia" w:hint="eastAsia"/>
          <w:b/>
          <w:u w:val="single"/>
        </w:rPr>
        <w:t>２　通知文書及び関係資料登載ＨＰアドレス</w:t>
      </w:r>
    </w:p>
    <w:p w:rsidR="00DC7742" w:rsidRPr="00DF0527" w:rsidRDefault="00DC7742" w:rsidP="00DC7742">
      <w:pPr>
        <w:rPr>
          <w:rFonts w:asciiTheme="majorEastAsia" w:eastAsiaTheme="majorEastAsia" w:hAnsiTheme="majorEastAsia"/>
          <w:sz w:val="22"/>
        </w:rPr>
      </w:pPr>
    </w:p>
    <w:p w:rsidR="00DC7742" w:rsidRPr="00953756" w:rsidRDefault="00DC7742" w:rsidP="008D5740">
      <w:pPr>
        <w:rPr>
          <w:rFonts w:asciiTheme="minorEastAsia" w:hAnsiTheme="minorEastAsia"/>
          <w:sz w:val="22"/>
        </w:rPr>
      </w:pPr>
      <w:r w:rsidRPr="00953756">
        <w:rPr>
          <w:rFonts w:asciiTheme="minorEastAsia" w:hAnsiTheme="minorEastAsia" w:hint="eastAsia"/>
          <w:sz w:val="22"/>
        </w:rPr>
        <w:t>大阪府福祉部地域福祉推進室指導</w:t>
      </w:r>
      <w:r>
        <w:rPr>
          <w:rFonts w:asciiTheme="minorEastAsia" w:hAnsiTheme="minorEastAsia" w:hint="eastAsia"/>
          <w:sz w:val="22"/>
        </w:rPr>
        <w:t>監査</w:t>
      </w:r>
      <w:r w:rsidRPr="00953756">
        <w:rPr>
          <w:rFonts w:asciiTheme="minorEastAsia" w:hAnsiTheme="minorEastAsia" w:hint="eastAsia"/>
          <w:sz w:val="22"/>
        </w:rPr>
        <w:t>課ホームページ</w:t>
      </w:r>
    </w:p>
    <w:p w:rsidR="00DC7742" w:rsidRDefault="00DC7742" w:rsidP="008D574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Pr="00953756">
        <w:rPr>
          <w:rFonts w:asciiTheme="minorEastAsia" w:hAnsiTheme="minorEastAsia" w:hint="eastAsia"/>
          <w:sz w:val="22"/>
        </w:rPr>
        <w:t>社会福祉法人等への通知文書等</w:t>
      </w:r>
      <w:r>
        <w:rPr>
          <w:rFonts w:asciiTheme="minorEastAsia" w:hAnsiTheme="minorEastAsia" w:hint="eastAsia"/>
          <w:sz w:val="22"/>
        </w:rPr>
        <w:t>】</w:t>
      </w:r>
    </w:p>
    <w:p w:rsidR="00DF0527" w:rsidRPr="008D5740" w:rsidRDefault="008D5740" w:rsidP="008D5740">
      <w:pPr>
        <w:ind w:firstLineChars="100" w:firstLine="210"/>
        <w:rPr>
          <w:rFonts w:asciiTheme="minorEastAsia" w:hAnsiTheme="minorEastAsia"/>
          <w:sz w:val="22"/>
        </w:rPr>
      </w:pPr>
      <w:hyperlink r:id="rId7" w:history="1">
        <w:r w:rsidR="00776ED7" w:rsidRPr="008D5740">
          <w:rPr>
            <w:rStyle w:val="a3"/>
            <w:rFonts w:ascii="HG丸ｺﾞｼｯｸM-PRO" w:eastAsia="HG丸ｺﾞｼｯｸM-PRO" w:hAnsi="HG丸ｺﾞｼｯｸM-PRO"/>
            <w:sz w:val="24"/>
            <w:szCs w:val="24"/>
          </w:rPr>
          <w:t>http://www.pref.osaka.</w:t>
        </w:r>
        <w:r w:rsidR="00776ED7" w:rsidRPr="008D5740">
          <w:rPr>
            <w:rStyle w:val="a3"/>
            <w:rFonts w:ascii="HG丸ｺﾞｼｯｸM-PRO" w:eastAsia="HG丸ｺﾞｼｯｸM-PRO" w:hAnsi="HG丸ｺﾞｼｯｸM-PRO" w:hint="eastAsia"/>
            <w:sz w:val="24"/>
            <w:szCs w:val="24"/>
          </w:rPr>
          <w:t>lg.</w:t>
        </w:r>
        <w:r w:rsidR="00776ED7" w:rsidRPr="008D5740">
          <w:rPr>
            <w:rStyle w:val="a3"/>
            <w:rFonts w:ascii="HG丸ｺﾞｼｯｸM-PRO" w:eastAsia="HG丸ｺﾞｼｯｸM-PRO" w:hAnsi="HG丸ｺﾞｼｯｸM-PRO"/>
            <w:sz w:val="24"/>
            <w:szCs w:val="24"/>
          </w:rPr>
          <w:t>jp/houjin/kakushu_annai/tsuchibunsho.html</w:t>
        </w:r>
      </w:hyperlink>
    </w:p>
    <w:p w:rsidR="00DF0527" w:rsidRDefault="00DF0527" w:rsidP="0038511E">
      <w:pPr>
        <w:rPr>
          <w:rFonts w:asciiTheme="minorEastAsia" w:hAnsiTheme="minorEastAsia"/>
          <w:sz w:val="22"/>
        </w:rPr>
      </w:pPr>
    </w:p>
    <w:p w:rsidR="00DF0527" w:rsidRDefault="008D5740" w:rsidP="0038511E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南河内広域事務室　広域福祉課ホームページ</w:t>
      </w:r>
    </w:p>
    <w:p w:rsidR="008D5740" w:rsidRDefault="008D5740" w:rsidP="008D574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Pr="00953756">
        <w:rPr>
          <w:rFonts w:asciiTheme="minorEastAsia" w:hAnsiTheme="minorEastAsia" w:hint="eastAsia"/>
          <w:sz w:val="22"/>
        </w:rPr>
        <w:t>社会福祉法人等への通知文書等</w:t>
      </w:r>
      <w:r>
        <w:rPr>
          <w:rFonts w:asciiTheme="minorEastAsia" w:hAnsiTheme="minorEastAsia" w:hint="eastAsia"/>
          <w:sz w:val="22"/>
        </w:rPr>
        <w:t>（平成29年度）</w:t>
      </w:r>
      <w:r>
        <w:rPr>
          <w:rFonts w:asciiTheme="minorEastAsia" w:hAnsiTheme="minorEastAsia" w:hint="eastAsia"/>
          <w:sz w:val="22"/>
        </w:rPr>
        <w:t>】</w:t>
      </w:r>
    </w:p>
    <w:p w:rsidR="008D5740" w:rsidRPr="003F7FBD" w:rsidRDefault="008D5740" w:rsidP="008D5740">
      <w:pPr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hyperlink r:id="rId8" w:history="1">
        <w:r w:rsidRPr="00D62F74">
          <w:rPr>
            <w:rStyle w:val="a3"/>
            <w:rFonts w:ascii="HG丸ｺﾞｼｯｸM-PRO" w:eastAsia="HG丸ｺﾞｼｯｸM-PRO" w:hAnsi="HG丸ｺﾞｼｯｸM-PRO"/>
            <w:sz w:val="24"/>
            <w:szCs w:val="24"/>
          </w:rPr>
          <w:t>http://www.kouiki321.jp/procedure/fukushi/pro_seturituninka/14.html</w:t>
        </w:r>
      </w:hyperlink>
    </w:p>
    <w:tbl>
      <w:tblPr>
        <w:tblpPr w:leftFromText="142" w:rightFromText="142" w:vertAnchor="text" w:horzAnchor="margin" w:tblpXSpec="right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8D5740" w:rsidRPr="00776ED7" w:rsidTr="008D5740">
        <w:trPr>
          <w:trHeight w:val="2259"/>
        </w:trPr>
        <w:tc>
          <w:tcPr>
            <w:tcW w:w="4681" w:type="dxa"/>
            <w:shd w:val="clear" w:color="auto" w:fill="auto"/>
          </w:tcPr>
          <w:p w:rsidR="008D5740" w:rsidRPr="00776ED7" w:rsidRDefault="008D5740" w:rsidP="008D5740">
            <w:pPr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76ED7">
              <w:rPr>
                <w:rFonts w:ascii="ＭＳ 明朝" w:eastAsia="ＭＳ 明朝" w:hAnsi="ＭＳ 明朝" w:cs="Times New Roman" w:hint="eastAsia"/>
                <w:szCs w:val="21"/>
              </w:rPr>
              <w:t>〒５８４－００３１</w:t>
            </w:r>
          </w:p>
          <w:p w:rsidR="008D5740" w:rsidRPr="00776ED7" w:rsidRDefault="008D5740" w:rsidP="008D5740">
            <w:pPr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76ED7">
              <w:rPr>
                <w:rFonts w:ascii="ＭＳ 明朝" w:eastAsia="ＭＳ 明朝" w:hAnsi="ＭＳ 明朝" w:cs="Times New Roman" w:hint="eastAsia"/>
                <w:szCs w:val="21"/>
              </w:rPr>
              <w:t xml:space="preserve">　南河内広域事務室　広域福祉課</w:t>
            </w:r>
          </w:p>
          <w:p w:rsidR="008D5740" w:rsidRPr="00776ED7" w:rsidRDefault="008D5740" w:rsidP="008D5740">
            <w:pPr>
              <w:spacing w:line="280" w:lineRule="exact"/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 w:rsidRPr="00776ED7">
              <w:rPr>
                <w:rFonts w:ascii="ＭＳ 明朝" w:eastAsia="ＭＳ 明朝" w:hAnsi="ＭＳ 明朝" w:cs="Times New Roman" w:hint="eastAsia"/>
                <w:szCs w:val="21"/>
              </w:rPr>
              <w:t>住  所：富田林市寿町２丁目６番１号</w:t>
            </w:r>
          </w:p>
          <w:p w:rsidR="008D5740" w:rsidRPr="00776ED7" w:rsidRDefault="008D5740" w:rsidP="008D5740">
            <w:pPr>
              <w:spacing w:line="280" w:lineRule="exact"/>
              <w:ind w:firstLineChars="600" w:firstLine="1260"/>
              <w:rPr>
                <w:rFonts w:ascii="ＭＳ 明朝" w:eastAsia="ＭＳ 明朝" w:hAnsi="ＭＳ 明朝" w:cs="Times New Roman"/>
                <w:szCs w:val="21"/>
              </w:rPr>
            </w:pPr>
            <w:r w:rsidRPr="00776ED7">
              <w:rPr>
                <w:rFonts w:ascii="ＭＳ 明朝" w:eastAsia="ＭＳ 明朝" w:hAnsi="ＭＳ 明朝" w:cs="Times New Roman" w:hint="eastAsia"/>
                <w:szCs w:val="21"/>
              </w:rPr>
              <w:t>南河内府民センタービル２階</w:t>
            </w:r>
          </w:p>
          <w:p w:rsidR="008D5740" w:rsidRPr="00776ED7" w:rsidRDefault="008D5740" w:rsidP="008D5740">
            <w:pPr>
              <w:spacing w:line="1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D5740">
              <w:rPr>
                <w:rFonts w:ascii="ＭＳ 明朝" w:eastAsia="ＭＳ 明朝" w:hAnsi="ＭＳ 明朝" w:cs="Times New Roman" w:hint="eastAsia"/>
                <w:spacing w:val="6"/>
                <w:kern w:val="0"/>
                <w:sz w:val="20"/>
                <w:szCs w:val="20"/>
                <w:fitText w:val="735" w:id="1438804480"/>
              </w:rPr>
              <w:t>T E L</w:t>
            </w:r>
            <w:r w:rsidRPr="008D5740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  <w:szCs w:val="20"/>
                <w:fitText w:val="735" w:id="1438804480"/>
              </w:rPr>
              <w:t>：</w:t>
            </w:r>
            <w:r w:rsidRPr="00776ED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０７２１－２０－１１９９</w:t>
            </w:r>
          </w:p>
          <w:p w:rsidR="008D5740" w:rsidRPr="00776ED7" w:rsidRDefault="008D5740" w:rsidP="008D5740">
            <w:pPr>
              <w:spacing w:line="2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76ED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　 </w:t>
            </w:r>
            <w:r w:rsidRPr="008D5740">
              <w:rPr>
                <w:rFonts w:ascii="ＭＳ 明朝" w:eastAsia="ＭＳ 明朝" w:hAnsi="ＭＳ 明朝" w:cs="Times New Roman" w:hint="eastAsia"/>
                <w:spacing w:val="6"/>
                <w:kern w:val="0"/>
                <w:sz w:val="20"/>
                <w:szCs w:val="20"/>
                <w:fitText w:val="735" w:id="1438804481"/>
              </w:rPr>
              <w:t>F A X</w:t>
            </w:r>
            <w:r w:rsidRPr="008D5740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  <w:szCs w:val="20"/>
                <w:fitText w:val="735" w:id="1438804481"/>
              </w:rPr>
              <w:t>：</w:t>
            </w:r>
            <w:r w:rsidRPr="00776ED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０７２１－２０－１２０２</w:t>
            </w:r>
          </w:p>
          <w:p w:rsidR="008D5740" w:rsidRPr="00776ED7" w:rsidRDefault="008D5740" w:rsidP="008D5740">
            <w:pPr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76ED7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　　　　 </w:t>
            </w:r>
            <w:r w:rsidRPr="008D5740">
              <w:rPr>
                <w:rFonts w:ascii="ＭＳ 明朝" w:eastAsia="ＭＳ 明朝" w:hAnsi="ＭＳ 明朝" w:cs="Times New Roman" w:hint="eastAsia"/>
                <w:spacing w:val="45"/>
                <w:kern w:val="0"/>
                <w:szCs w:val="21"/>
                <w:fitText w:val="735" w:id="1438804482"/>
              </w:rPr>
              <w:t>Mail</w:t>
            </w:r>
            <w:r w:rsidRPr="008D5740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735" w:id="1438804482"/>
              </w:rPr>
              <w:t>:</w:t>
            </w:r>
            <w:r w:rsidRPr="00776ED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 </w:t>
            </w:r>
            <w:r w:rsidRPr="00776ED7">
              <w:rPr>
                <w:rFonts w:ascii="メイリオ" w:eastAsia="メイリオ" w:hAnsi="メイリオ" w:cs="メイリオ"/>
                <w:color w:val="0000FF"/>
                <w:szCs w:val="21"/>
              </w:rPr>
              <w:t>k-fukushi@city.tondabayashi.lg.jp</w:t>
            </w:r>
          </w:p>
        </w:tc>
      </w:tr>
    </w:tbl>
    <w:p w:rsidR="008D5740" w:rsidRPr="008D5740" w:rsidRDefault="008D5740" w:rsidP="0038511E">
      <w:pPr>
        <w:rPr>
          <w:rFonts w:asciiTheme="minorEastAsia" w:hAnsiTheme="minorEastAsia" w:hint="eastAsia"/>
          <w:sz w:val="22"/>
        </w:rPr>
      </w:pPr>
    </w:p>
    <w:p w:rsidR="008D5740" w:rsidRPr="008D5740" w:rsidRDefault="008D5740" w:rsidP="0038511E">
      <w:pPr>
        <w:rPr>
          <w:rFonts w:asciiTheme="minorEastAsia" w:hAnsiTheme="minorEastAsia"/>
          <w:sz w:val="22"/>
        </w:rPr>
      </w:pPr>
    </w:p>
    <w:p w:rsidR="00DF0527" w:rsidRPr="00776ED7" w:rsidRDefault="00DF0527" w:rsidP="0038511E">
      <w:pPr>
        <w:rPr>
          <w:rFonts w:asciiTheme="minorEastAsia" w:hAnsiTheme="minorEastAsia"/>
          <w:sz w:val="22"/>
        </w:rPr>
      </w:pPr>
    </w:p>
    <w:p w:rsidR="0038511E" w:rsidRDefault="0038511E" w:rsidP="0038511E">
      <w:pPr>
        <w:rPr>
          <w:rFonts w:asciiTheme="minorEastAsia" w:hAnsiTheme="minorEastAsia"/>
          <w:sz w:val="22"/>
        </w:rPr>
      </w:pPr>
    </w:p>
    <w:sectPr w:rsidR="0038511E" w:rsidSect="003B7DEB">
      <w:pgSz w:w="11906" w:h="16838"/>
      <w:pgMar w:top="851" w:right="1416" w:bottom="709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520" w:rsidRDefault="00626520" w:rsidP="00ED59B5">
      <w:r>
        <w:separator/>
      </w:r>
    </w:p>
  </w:endnote>
  <w:endnote w:type="continuationSeparator" w:id="0">
    <w:p w:rsidR="00626520" w:rsidRDefault="00626520" w:rsidP="00ED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520" w:rsidRDefault="00626520" w:rsidP="00ED59B5">
      <w:r>
        <w:separator/>
      </w:r>
    </w:p>
  </w:footnote>
  <w:footnote w:type="continuationSeparator" w:id="0">
    <w:p w:rsidR="00626520" w:rsidRDefault="00626520" w:rsidP="00ED5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1B"/>
    <w:rsid w:val="000A3EEA"/>
    <w:rsid w:val="00113FA5"/>
    <w:rsid w:val="001351B5"/>
    <w:rsid w:val="0019366F"/>
    <w:rsid w:val="001E2B85"/>
    <w:rsid w:val="00262CF5"/>
    <w:rsid w:val="0029021C"/>
    <w:rsid w:val="002D5381"/>
    <w:rsid w:val="0038511E"/>
    <w:rsid w:val="003B1AA8"/>
    <w:rsid w:val="003B7DEB"/>
    <w:rsid w:val="00447740"/>
    <w:rsid w:val="00451161"/>
    <w:rsid w:val="004527E3"/>
    <w:rsid w:val="0049019D"/>
    <w:rsid w:val="004C5666"/>
    <w:rsid w:val="00522153"/>
    <w:rsid w:val="005C564E"/>
    <w:rsid w:val="005F4DA6"/>
    <w:rsid w:val="00626520"/>
    <w:rsid w:val="006A0EC7"/>
    <w:rsid w:val="006B101B"/>
    <w:rsid w:val="00746F38"/>
    <w:rsid w:val="00776ED7"/>
    <w:rsid w:val="00796CB4"/>
    <w:rsid w:val="007F0BD7"/>
    <w:rsid w:val="008A62E9"/>
    <w:rsid w:val="008D5740"/>
    <w:rsid w:val="00930556"/>
    <w:rsid w:val="00953756"/>
    <w:rsid w:val="00A6373F"/>
    <w:rsid w:val="00A82726"/>
    <w:rsid w:val="00AA57E0"/>
    <w:rsid w:val="00AF340C"/>
    <w:rsid w:val="00B7302B"/>
    <w:rsid w:val="00CE7E15"/>
    <w:rsid w:val="00D330AA"/>
    <w:rsid w:val="00DC7742"/>
    <w:rsid w:val="00DD7E5E"/>
    <w:rsid w:val="00DF0527"/>
    <w:rsid w:val="00E021B7"/>
    <w:rsid w:val="00E23A13"/>
    <w:rsid w:val="00E455C3"/>
    <w:rsid w:val="00EB5988"/>
    <w:rsid w:val="00ED59B5"/>
    <w:rsid w:val="00EE3DDC"/>
    <w:rsid w:val="00F10C70"/>
    <w:rsid w:val="00F14C7E"/>
    <w:rsid w:val="00FC6A6C"/>
    <w:rsid w:val="00FD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756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F14C7E"/>
    <w:pPr>
      <w:jc w:val="center"/>
    </w:pPr>
    <w:rPr>
      <w:rFonts w:asciiTheme="minorEastAsia" w:hAnsiTheme="minorEastAsia"/>
      <w:sz w:val="22"/>
    </w:rPr>
  </w:style>
  <w:style w:type="character" w:customStyle="1" w:styleId="a5">
    <w:name w:val="記 (文字)"/>
    <w:basedOn w:val="a0"/>
    <w:link w:val="a4"/>
    <w:uiPriority w:val="99"/>
    <w:rsid w:val="00F14C7E"/>
    <w:rPr>
      <w:rFonts w:asciiTheme="minorEastAsia" w:hAnsiTheme="minorEastAsia"/>
      <w:sz w:val="22"/>
    </w:rPr>
  </w:style>
  <w:style w:type="paragraph" w:styleId="a6">
    <w:name w:val="Closing"/>
    <w:basedOn w:val="a"/>
    <w:link w:val="a7"/>
    <w:uiPriority w:val="99"/>
    <w:unhideWhenUsed/>
    <w:rsid w:val="00F14C7E"/>
    <w:pPr>
      <w:jc w:val="right"/>
    </w:pPr>
    <w:rPr>
      <w:rFonts w:asciiTheme="minorEastAsia" w:hAnsiTheme="minorEastAsia"/>
      <w:sz w:val="22"/>
    </w:rPr>
  </w:style>
  <w:style w:type="character" w:customStyle="1" w:styleId="a7">
    <w:name w:val="結語 (文字)"/>
    <w:basedOn w:val="a0"/>
    <w:link w:val="a6"/>
    <w:uiPriority w:val="99"/>
    <w:rsid w:val="00F14C7E"/>
    <w:rPr>
      <w:rFonts w:asciiTheme="minorEastAsia" w:hAnsiTheme="min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C6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A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D59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D59B5"/>
  </w:style>
  <w:style w:type="paragraph" w:styleId="ac">
    <w:name w:val="footer"/>
    <w:basedOn w:val="a"/>
    <w:link w:val="ad"/>
    <w:uiPriority w:val="99"/>
    <w:unhideWhenUsed/>
    <w:rsid w:val="00ED59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D5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756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F14C7E"/>
    <w:pPr>
      <w:jc w:val="center"/>
    </w:pPr>
    <w:rPr>
      <w:rFonts w:asciiTheme="minorEastAsia" w:hAnsiTheme="minorEastAsia"/>
      <w:sz w:val="22"/>
    </w:rPr>
  </w:style>
  <w:style w:type="character" w:customStyle="1" w:styleId="a5">
    <w:name w:val="記 (文字)"/>
    <w:basedOn w:val="a0"/>
    <w:link w:val="a4"/>
    <w:uiPriority w:val="99"/>
    <w:rsid w:val="00F14C7E"/>
    <w:rPr>
      <w:rFonts w:asciiTheme="minorEastAsia" w:hAnsiTheme="minorEastAsia"/>
      <w:sz w:val="22"/>
    </w:rPr>
  </w:style>
  <w:style w:type="paragraph" w:styleId="a6">
    <w:name w:val="Closing"/>
    <w:basedOn w:val="a"/>
    <w:link w:val="a7"/>
    <w:uiPriority w:val="99"/>
    <w:unhideWhenUsed/>
    <w:rsid w:val="00F14C7E"/>
    <w:pPr>
      <w:jc w:val="right"/>
    </w:pPr>
    <w:rPr>
      <w:rFonts w:asciiTheme="minorEastAsia" w:hAnsiTheme="minorEastAsia"/>
      <w:sz w:val="22"/>
    </w:rPr>
  </w:style>
  <w:style w:type="character" w:customStyle="1" w:styleId="a7">
    <w:name w:val="結語 (文字)"/>
    <w:basedOn w:val="a0"/>
    <w:link w:val="a6"/>
    <w:uiPriority w:val="99"/>
    <w:rsid w:val="00F14C7E"/>
    <w:rPr>
      <w:rFonts w:asciiTheme="minorEastAsia" w:hAnsiTheme="min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C6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A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D59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D59B5"/>
  </w:style>
  <w:style w:type="paragraph" w:styleId="ac">
    <w:name w:val="footer"/>
    <w:basedOn w:val="a"/>
    <w:link w:val="ad"/>
    <w:uiPriority w:val="99"/>
    <w:unhideWhenUsed/>
    <w:rsid w:val="00ED59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D5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uiki321.jp/procedure/fukushi/pro_seturituninka/1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houjin/kakushu_annai/tsuchibunsho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広域福祉課</cp:lastModifiedBy>
  <cp:revision>5</cp:revision>
  <cp:lastPrinted>2017-05-24T00:43:00Z</cp:lastPrinted>
  <dcterms:created xsi:type="dcterms:W3CDTF">2016-06-13T08:00:00Z</dcterms:created>
  <dcterms:modified xsi:type="dcterms:W3CDTF">2017-05-24T00:43:00Z</dcterms:modified>
</cp:coreProperties>
</file>