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AB071B" w14:textId="3E6D539F" w:rsidR="00E453E7" w:rsidRPr="00661BE8" w:rsidRDefault="00B06C7E" w:rsidP="005F20EF">
      <w:pPr>
        <w:spacing w:line="360" w:lineRule="exact"/>
        <w:ind w:right="240"/>
        <w:jc w:val="right"/>
        <w:rPr>
          <w:rFonts w:ascii="ＭＳ 明朝" w:eastAsia="ＭＳ 明朝" w:hAnsi="ＭＳ 明朝"/>
          <w:sz w:val="22"/>
          <w:szCs w:val="21"/>
        </w:rPr>
      </w:pPr>
      <w:r w:rsidRPr="005F20EF">
        <w:rPr>
          <w:rFonts w:ascii="ＭＳ 明朝" w:eastAsia="ＭＳ 明朝" w:hAnsi="ＭＳ 明朝" w:hint="eastAsia"/>
          <w:spacing w:val="10"/>
          <w:kern w:val="0"/>
          <w:sz w:val="22"/>
          <w:szCs w:val="21"/>
          <w:fitText w:val="1908" w:id="-1487141888"/>
        </w:rPr>
        <w:t>高事</w:t>
      </w:r>
      <w:r w:rsidR="005F20EF" w:rsidRPr="005F20EF">
        <w:rPr>
          <w:rFonts w:ascii="ＭＳ 明朝" w:eastAsia="ＭＳ 明朝" w:hAnsi="ＭＳ 明朝" w:hint="eastAsia"/>
          <w:spacing w:val="10"/>
          <w:kern w:val="0"/>
          <w:sz w:val="22"/>
          <w:szCs w:val="21"/>
          <w:fitText w:val="1908" w:id="-1487141888"/>
        </w:rPr>
        <w:t>第１５２６</w:t>
      </w:r>
      <w:r w:rsidR="005F20EF" w:rsidRPr="005F20EF">
        <w:rPr>
          <w:rFonts w:ascii="ＭＳ 明朝" w:eastAsia="ＭＳ 明朝" w:hAnsi="ＭＳ 明朝" w:hint="eastAsia"/>
          <w:spacing w:val="4"/>
          <w:kern w:val="0"/>
          <w:sz w:val="22"/>
          <w:szCs w:val="21"/>
          <w:fitText w:val="1908" w:id="-1487141888"/>
        </w:rPr>
        <w:t>号</w:t>
      </w:r>
    </w:p>
    <w:p w14:paraId="3BAB071C" w14:textId="26C04497" w:rsidR="00E453E7" w:rsidRPr="00661BE8" w:rsidRDefault="002B4C2F" w:rsidP="00794ECD">
      <w:pPr>
        <w:spacing w:line="360" w:lineRule="exact"/>
        <w:ind w:right="240"/>
        <w:jc w:val="right"/>
        <w:rPr>
          <w:rFonts w:ascii="ＭＳ 明朝" w:eastAsia="ＭＳ 明朝" w:hAnsi="ＭＳ 明朝"/>
          <w:sz w:val="22"/>
          <w:szCs w:val="21"/>
        </w:rPr>
      </w:pPr>
      <w:r w:rsidRPr="00661BE8">
        <w:rPr>
          <w:rFonts w:ascii="ＭＳ 明朝" w:eastAsia="ＭＳ 明朝" w:hAnsi="ＭＳ 明朝" w:hint="eastAsia"/>
          <w:sz w:val="22"/>
          <w:szCs w:val="21"/>
        </w:rPr>
        <w:t>令和</w:t>
      </w:r>
      <w:r w:rsidR="000B76F6" w:rsidRPr="00661BE8">
        <w:rPr>
          <w:rFonts w:ascii="ＭＳ 明朝" w:eastAsia="ＭＳ 明朝" w:hAnsi="ＭＳ 明朝" w:hint="eastAsia"/>
          <w:sz w:val="22"/>
          <w:szCs w:val="21"/>
        </w:rPr>
        <w:t>４</w:t>
      </w:r>
      <w:r w:rsidR="00AA35C1" w:rsidRPr="00661BE8">
        <w:rPr>
          <w:rFonts w:ascii="ＭＳ 明朝" w:eastAsia="ＭＳ 明朝" w:hAnsi="ＭＳ 明朝" w:hint="eastAsia"/>
          <w:sz w:val="22"/>
          <w:szCs w:val="21"/>
        </w:rPr>
        <w:t>年</w:t>
      </w:r>
      <w:r w:rsidR="005F20EF">
        <w:rPr>
          <w:rFonts w:ascii="ＭＳ 明朝" w:eastAsia="ＭＳ 明朝" w:hAnsi="ＭＳ 明朝" w:hint="eastAsia"/>
          <w:sz w:val="22"/>
          <w:szCs w:val="21"/>
        </w:rPr>
        <w:t>７</w:t>
      </w:r>
      <w:r w:rsidR="00E453E7" w:rsidRPr="00661BE8">
        <w:rPr>
          <w:rFonts w:ascii="ＭＳ 明朝" w:eastAsia="ＭＳ 明朝" w:hAnsi="ＭＳ 明朝" w:hint="eastAsia"/>
          <w:color w:val="000000" w:themeColor="text1"/>
          <w:sz w:val="22"/>
          <w:szCs w:val="21"/>
        </w:rPr>
        <w:t>月</w:t>
      </w:r>
      <w:r w:rsidR="005F20EF">
        <w:rPr>
          <w:rFonts w:ascii="ＭＳ 明朝" w:eastAsia="ＭＳ 明朝" w:hAnsi="ＭＳ 明朝" w:hint="eastAsia"/>
          <w:sz w:val="22"/>
          <w:szCs w:val="21"/>
        </w:rPr>
        <w:t>１１</w:t>
      </w:r>
      <w:r w:rsidR="00E453E7" w:rsidRPr="00661BE8">
        <w:rPr>
          <w:rFonts w:ascii="ＭＳ 明朝" w:eastAsia="ＭＳ 明朝" w:hAnsi="ＭＳ 明朝" w:hint="eastAsia"/>
          <w:sz w:val="22"/>
          <w:szCs w:val="21"/>
        </w:rPr>
        <w:t>日</w:t>
      </w:r>
    </w:p>
    <w:p w14:paraId="3BAB071E" w14:textId="74E6D219" w:rsidR="002F76A4" w:rsidRPr="00661BE8" w:rsidRDefault="00B06C7E" w:rsidP="00BF408A">
      <w:pPr>
        <w:spacing w:line="360" w:lineRule="exact"/>
        <w:ind w:firstLineChars="100" w:firstLine="212"/>
        <w:jc w:val="left"/>
        <w:rPr>
          <w:rFonts w:ascii="ＭＳ 明朝" w:eastAsia="ＭＳ 明朝" w:hAnsi="ＭＳ 明朝"/>
          <w:sz w:val="22"/>
          <w:szCs w:val="21"/>
        </w:rPr>
      </w:pPr>
      <w:r>
        <w:rPr>
          <w:rFonts w:ascii="ＭＳ 明朝" w:eastAsia="ＭＳ 明朝" w:hAnsi="ＭＳ 明朝" w:hint="eastAsia"/>
          <w:sz w:val="22"/>
          <w:szCs w:val="21"/>
        </w:rPr>
        <w:t xml:space="preserve">高齢者施設等管理者　</w:t>
      </w:r>
      <w:r w:rsidR="00BF408A" w:rsidRPr="00661BE8">
        <w:rPr>
          <w:rFonts w:ascii="ＭＳ 明朝" w:eastAsia="ＭＳ 明朝" w:hAnsi="ＭＳ 明朝" w:hint="eastAsia"/>
          <w:sz w:val="22"/>
          <w:szCs w:val="21"/>
        </w:rPr>
        <w:t xml:space="preserve">様　</w:t>
      </w:r>
      <w:r w:rsidR="00E453E7" w:rsidRPr="00661BE8">
        <w:rPr>
          <w:rFonts w:ascii="ＭＳ 明朝" w:eastAsia="ＭＳ 明朝" w:hAnsi="ＭＳ 明朝" w:hint="eastAsia"/>
          <w:sz w:val="22"/>
          <w:szCs w:val="21"/>
        </w:rPr>
        <w:t xml:space="preserve">　</w:t>
      </w:r>
    </w:p>
    <w:p w14:paraId="3BAB071F" w14:textId="77777777" w:rsidR="00E26895" w:rsidRPr="00661BE8" w:rsidRDefault="00E26895" w:rsidP="00E26895">
      <w:pPr>
        <w:spacing w:line="360" w:lineRule="exact"/>
        <w:jc w:val="right"/>
        <w:rPr>
          <w:rFonts w:ascii="ＭＳ 明朝" w:eastAsia="ＭＳ 明朝" w:hAnsi="ＭＳ 明朝"/>
          <w:sz w:val="22"/>
          <w:szCs w:val="21"/>
        </w:rPr>
      </w:pPr>
      <w:r w:rsidRPr="00661BE8">
        <w:rPr>
          <w:rFonts w:ascii="ＭＳ 明朝" w:eastAsia="ＭＳ 明朝" w:hAnsi="ＭＳ 明朝" w:hint="eastAsia"/>
          <w:sz w:val="22"/>
          <w:szCs w:val="21"/>
        </w:rPr>
        <w:t>大阪府知事　吉村　洋文</w:t>
      </w:r>
    </w:p>
    <w:p w14:paraId="60689962" w14:textId="716CC8A5" w:rsidR="00027E69" w:rsidRPr="00661BE8" w:rsidRDefault="00027E69" w:rsidP="000B76F6">
      <w:pPr>
        <w:spacing w:line="320" w:lineRule="exact"/>
        <w:jc w:val="left"/>
        <w:rPr>
          <w:rFonts w:ascii="ＭＳ 明朝" w:eastAsia="ＭＳ 明朝" w:hAnsi="ＭＳ 明朝"/>
          <w:sz w:val="22"/>
          <w:szCs w:val="21"/>
        </w:rPr>
      </w:pPr>
    </w:p>
    <w:p w14:paraId="3BAB0721" w14:textId="77777777" w:rsidR="009866D4" w:rsidRPr="00661BE8" w:rsidRDefault="00C44FEE" w:rsidP="003E73D2">
      <w:pPr>
        <w:spacing w:line="360" w:lineRule="exact"/>
        <w:ind w:right="-1"/>
        <w:jc w:val="center"/>
        <w:rPr>
          <w:rFonts w:ascii="ＭＳ 明朝" w:eastAsia="ＭＳ 明朝" w:hAnsi="ＭＳ 明朝"/>
          <w:sz w:val="22"/>
          <w:szCs w:val="21"/>
        </w:rPr>
      </w:pPr>
      <w:r w:rsidRPr="00661BE8">
        <w:rPr>
          <w:rFonts w:ascii="ＭＳ 明朝" w:eastAsia="ＭＳ 明朝" w:hAnsi="ＭＳ 明朝" w:hint="eastAsia"/>
          <w:sz w:val="22"/>
          <w:szCs w:val="21"/>
        </w:rPr>
        <w:t>新型</w:t>
      </w:r>
      <w:r w:rsidR="003E73D2" w:rsidRPr="00661BE8">
        <w:rPr>
          <w:rFonts w:ascii="ＭＳ 明朝" w:eastAsia="ＭＳ 明朝" w:hAnsi="ＭＳ 明朝" w:hint="eastAsia"/>
          <w:sz w:val="22"/>
          <w:szCs w:val="21"/>
        </w:rPr>
        <w:t>コロナウイルス感染症の感染拡大防止に向けた取組み</w:t>
      </w:r>
      <w:r w:rsidRPr="00661BE8">
        <w:rPr>
          <w:rFonts w:ascii="ＭＳ 明朝" w:eastAsia="ＭＳ 明朝" w:hAnsi="ＭＳ 明朝" w:hint="eastAsia"/>
          <w:sz w:val="22"/>
          <w:szCs w:val="21"/>
        </w:rPr>
        <w:t>について</w:t>
      </w:r>
    </w:p>
    <w:p w14:paraId="6A42CA30" w14:textId="5CCE4CFF" w:rsidR="00027E69" w:rsidRPr="00661BE8" w:rsidRDefault="00027E69" w:rsidP="007162A1">
      <w:pPr>
        <w:spacing w:line="360" w:lineRule="exact"/>
        <w:ind w:right="-1"/>
        <w:rPr>
          <w:rFonts w:ascii="ＭＳ 明朝" w:eastAsia="ＭＳ 明朝" w:hAnsi="ＭＳ 明朝"/>
          <w:sz w:val="22"/>
          <w:szCs w:val="21"/>
        </w:rPr>
      </w:pPr>
    </w:p>
    <w:p w14:paraId="15DA4752" w14:textId="12E95692" w:rsidR="008E479F" w:rsidRPr="00661BE8" w:rsidRDefault="008E479F" w:rsidP="007162A1">
      <w:pPr>
        <w:spacing w:line="280" w:lineRule="exact"/>
        <w:ind w:firstLineChars="100" w:firstLine="212"/>
        <w:rPr>
          <w:rFonts w:ascii="ＭＳ 明朝" w:eastAsia="ＭＳ 明朝" w:hAnsi="ＭＳ 明朝"/>
          <w:kern w:val="0"/>
          <w:sz w:val="22"/>
          <w:szCs w:val="21"/>
        </w:rPr>
      </w:pPr>
      <w:r w:rsidRPr="00661BE8">
        <w:rPr>
          <w:rFonts w:ascii="ＭＳ 明朝" w:eastAsia="ＭＳ 明朝" w:hAnsi="ＭＳ 明朝" w:hint="eastAsia"/>
          <w:kern w:val="0"/>
          <w:sz w:val="22"/>
          <w:szCs w:val="21"/>
        </w:rPr>
        <w:t>平素は、</w:t>
      </w:r>
      <w:r w:rsidR="00B06C7E">
        <w:rPr>
          <w:rFonts w:ascii="ＭＳ 明朝" w:eastAsia="ＭＳ 明朝" w:hAnsi="ＭＳ 明朝" w:hint="eastAsia"/>
          <w:kern w:val="0"/>
          <w:sz w:val="22"/>
          <w:szCs w:val="21"/>
        </w:rPr>
        <w:t>大阪府福祉行政の推進に</w:t>
      </w:r>
      <w:r w:rsidRPr="00661BE8">
        <w:rPr>
          <w:rFonts w:ascii="ＭＳ 明朝" w:eastAsia="ＭＳ 明朝" w:hAnsi="ＭＳ 明朝" w:hint="eastAsia"/>
          <w:kern w:val="0"/>
          <w:sz w:val="22"/>
          <w:szCs w:val="21"/>
        </w:rPr>
        <w:t>ご理解・ご協力をいただきお礼申し上げます。</w:t>
      </w:r>
    </w:p>
    <w:p w14:paraId="71EED2E7" w14:textId="77777777" w:rsidR="008E479F" w:rsidRPr="00661BE8" w:rsidRDefault="008E479F" w:rsidP="007162A1">
      <w:pPr>
        <w:spacing w:line="280" w:lineRule="exact"/>
        <w:ind w:firstLineChars="100" w:firstLine="212"/>
        <w:rPr>
          <w:rFonts w:ascii="ＭＳ 明朝" w:eastAsia="ＭＳ 明朝" w:hAnsi="ＭＳ 明朝"/>
          <w:kern w:val="0"/>
          <w:sz w:val="22"/>
          <w:szCs w:val="21"/>
        </w:rPr>
      </w:pPr>
      <w:r w:rsidRPr="00661BE8">
        <w:rPr>
          <w:rFonts w:ascii="ＭＳ 明朝" w:eastAsia="ＭＳ 明朝" w:hAnsi="ＭＳ 明朝" w:hint="eastAsia"/>
          <w:kern w:val="0"/>
          <w:sz w:val="22"/>
          <w:szCs w:val="21"/>
        </w:rPr>
        <w:t>また、新型コロナウイルス感染症に対する取組みにつきましても、ご協力いただき誠にありがとうございます。</w:t>
      </w:r>
    </w:p>
    <w:p w14:paraId="41024576" w14:textId="77777777" w:rsidR="00F239D5" w:rsidRPr="00F239D5" w:rsidRDefault="00F239D5" w:rsidP="00F239D5">
      <w:pPr>
        <w:spacing w:line="280" w:lineRule="exact"/>
        <w:ind w:firstLineChars="100" w:firstLine="212"/>
        <w:rPr>
          <w:rFonts w:ascii="ＭＳ 明朝" w:eastAsia="ＭＳ 明朝" w:hAnsi="ＭＳ 明朝"/>
          <w:kern w:val="0"/>
          <w:sz w:val="22"/>
          <w:szCs w:val="21"/>
        </w:rPr>
      </w:pPr>
      <w:r w:rsidRPr="00F239D5">
        <w:rPr>
          <w:rFonts w:ascii="ＭＳ 明朝" w:eastAsia="ＭＳ 明朝" w:hAnsi="ＭＳ 明朝" w:hint="eastAsia"/>
          <w:kern w:val="0"/>
          <w:sz w:val="22"/>
          <w:szCs w:val="21"/>
        </w:rPr>
        <w:t>大阪府では、１日当たり新規陽性者数が前週比２倍以上に急増するとともに、病床使用率も</w:t>
      </w:r>
      <w:r w:rsidRPr="00F239D5">
        <w:rPr>
          <w:rFonts w:ascii="ＭＳ 明朝" w:eastAsia="ＭＳ 明朝" w:hAnsi="ＭＳ 明朝"/>
          <w:kern w:val="0"/>
          <w:sz w:val="22"/>
          <w:szCs w:val="21"/>
        </w:rPr>
        <w:t>20％を超過したことから、府内の感染状況を示す基準である「大阪モデル」が「警戒」（黄信号）に移行しました。このまま感染が拡大すれば、医療提供体制がひっ迫することも考えられることから、今後も引き続き、感染予防対策の取組みの継続が必要です。</w:t>
      </w:r>
    </w:p>
    <w:p w14:paraId="339C13A0" w14:textId="3FB07859" w:rsidR="00B06C7E" w:rsidRDefault="00F239D5" w:rsidP="000A1962">
      <w:pPr>
        <w:spacing w:line="280" w:lineRule="exact"/>
        <w:ind w:firstLineChars="100" w:firstLine="212"/>
        <w:rPr>
          <w:rFonts w:ascii="ＭＳ 明朝" w:eastAsia="ＭＳ 明朝" w:hAnsi="ＭＳ 明朝"/>
          <w:kern w:val="0"/>
          <w:sz w:val="22"/>
          <w:szCs w:val="21"/>
        </w:rPr>
      </w:pPr>
      <w:r w:rsidRPr="00F239D5">
        <w:rPr>
          <w:rFonts w:ascii="ＭＳ 明朝" w:eastAsia="ＭＳ 明朝" w:hAnsi="ＭＳ 明朝" w:hint="eastAsia"/>
          <w:kern w:val="0"/>
          <w:sz w:val="22"/>
          <w:szCs w:val="21"/>
        </w:rPr>
        <w:t>このような状況を踏まえ、７月</w:t>
      </w:r>
      <w:r w:rsidRPr="00F239D5">
        <w:rPr>
          <w:rFonts w:ascii="ＭＳ 明朝" w:eastAsia="ＭＳ 明朝" w:hAnsi="ＭＳ 明朝"/>
          <w:kern w:val="0"/>
          <w:sz w:val="22"/>
          <w:szCs w:val="21"/>
        </w:rPr>
        <w:t>11日に、第78回大阪府新型コロナウイルス対策本部会議を開催し、７月12日から当面の間の新型インフルエンザ等対策特別措置法第24条第９項に基づく府民等への要請等を決定いたしました</w:t>
      </w:r>
      <w:r w:rsidR="00637F9D" w:rsidRPr="00637F9D">
        <w:rPr>
          <w:rFonts w:ascii="ＭＳ 明朝" w:eastAsia="ＭＳ 明朝" w:hAnsi="ＭＳ 明朝" w:hint="eastAsia"/>
          <w:kern w:val="0"/>
          <w:sz w:val="22"/>
          <w:szCs w:val="21"/>
        </w:rPr>
        <w:t>。</w:t>
      </w:r>
    </w:p>
    <w:p w14:paraId="7B64B016" w14:textId="38BCE67C" w:rsidR="00B06C7E" w:rsidRDefault="00B06C7E" w:rsidP="000A1962">
      <w:pPr>
        <w:spacing w:line="280" w:lineRule="exact"/>
        <w:ind w:firstLineChars="100" w:firstLine="212"/>
        <w:rPr>
          <w:rFonts w:ascii="ＭＳ 明朝" w:eastAsia="ＭＳ 明朝" w:hAnsi="ＭＳ 明朝"/>
          <w:kern w:val="0"/>
          <w:sz w:val="22"/>
          <w:szCs w:val="21"/>
        </w:rPr>
      </w:pPr>
      <w:r>
        <w:rPr>
          <w:rFonts w:ascii="ＭＳ 明朝" w:eastAsia="ＭＳ 明朝" w:hAnsi="ＭＳ 明朝" w:hint="eastAsia"/>
          <w:kern w:val="0"/>
          <w:sz w:val="22"/>
          <w:szCs w:val="21"/>
        </w:rPr>
        <w:t>貴施設におかれましては、これまでも、新型コロナウイルス感染症に</w:t>
      </w:r>
      <w:r w:rsidR="000812A4">
        <w:rPr>
          <w:rFonts w:ascii="ＭＳ 明朝" w:eastAsia="ＭＳ 明朝" w:hAnsi="ＭＳ 明朝" w:hint="eastAsia"/>
          <w:kern w:val="0"/>
          <w:sz w:val="22"/>
          <w:szCs w:val="21"/>
        </w:rPr>
        <w:t>対する取組みにご協力いただいているところですが、本会議で決定し</w:t>
      </w:r>
      <w:bookmarkStart w:id="0" w:name="_GoBack"/>
      <w:bookmarkEnd w:id="0"/>
      <w:r>
        <w:rPr>
          <w:rFonts w:ascii="ＭＳ 明朝" w:eastAsia="ＭＳ 明朝" w:hAnsi="ＭＳ 明朝" w:hint="eastAsia"/>
          <w:kern w:val="0"/>
          <w:sz w:val="22"/>
          <w:szCs w:val="21"/>
        </w:rPr>
        <w:t>た要請内容についてご理解・ご協力をいただくとともに、貴施設内でのご周知についてご協力をいただきますよう、よろしくお願い</w:t>
      </w:r>
      <w:r w:rsidR="00867150">
        <w:rPr>
          <w:rFonts w:ascii="ＭＳ 明朝" w:eastAsia="ＭＳ 明朝" w:hAnsi="ＭＳ 明朝" w:hint="eastAsia"/>
          <w:kern w:val="0"/>
          <w:sz w:val="22"/>
          <w:szCs w:val="21"/>
        </w:rPr>
        <w:t>いた</w:t>
      </w:r>
      <w:r>
        <w:rPr>
          <w:rFonts w:ascii="ＭＳ 明朝" w:eastAsia="ＭＳ 明朝" w:hAnsi="ＭＳ 明朝" w:hint="eastAsia"/>
          <w:kern w:val="0"/>
          <w:sz w:val="22"/>
          <w:szCs w:val="21"/>
        </w:rPr>
        <w:t>します。</w:t>
      </w:r>
    </w:p>
    <w:p w14:paraId="7939F55E" w14:textId="77777777" w:rsidR="00B06C7E" w:rsidRDefault="00B06C7E" w:rsidP="00E5593F">
      <w:pPr>
        <w:spacing w:line="280" w:lineRule="exact"/>
        <w:jc w:val="left"/>
        <w:rPr>
          <w:rFonts w:ascii="ＭＳ 明朝" w:eastAsia="ＭＳ 明朝" w:hAnsi="ＭＳ 明朝"/>
          <w:kern w:val="0"/>
          <w:sz w:val="22"/>
          <w:szCs w:val="21"/>
        </w:rPr>
      </w:pPr>
    </w:p>
    <w:p w14:paraId="6E93808E" w14:textId="2837A176" w:rsidR="008E479F" w:rsidRPr="00661BE8" w:rsidRDefault="008E479F" w:rsidP="008E479F">
      <w:pPr>
        <w:spacing w:line="280" w:lineRule="exact"/>
        <w:jc w:val="center"/>
        <w:rPr>
          <w:rFonts w:ascii="ＭＳ 明朝" w:eastAsia="ＭＳ 明朝" w:hAnsi="ＭＳ 明朝"/>
          <w:kern w:val="0"/>
          <w:sz w:val="22"/>
          <w:szCs w:val="21"/>
        </w:rPr>
      </w:pPr>
      <w:r w:rsidRPr="00661BE8">
        <w:rPr>
          <w:rFonts w:ascii="ＭＳ 明朝" w:eastAsia="ＭＳ 明朝" w:hAnsi="ＭＳ 明朝" w:hint="eastAsia"/>
          <w:kern w:val="0"/>
          <w:sz w:val="22"/>
          <w:szCs w:val="21"/>
        </w:rPr>
        <w:t>記</w:t>
      </w:r>
    </w:p>
    <w:p w14:paraId="2BB7B26F" w14:textId="16F6CCFF" w:rsidR="008E479F" w:rsidRDefault="008E479F" w:rsidP="008E479F">
      <w:pPr>
        <w:spacing w:line="280" w:lineRule="exact"/>
        <w:jc w:val="left"/>
        <w:rPr>
          <w:rFonts w:ascii="ＭＳ 明朝" w:eastAsia="ＭＳ 明朝" w:hAnsi="ＭＳ 明朝"/>
          <w:kern w:val="0"/>
          <w:sz w:val="22"/>
          <w:szCs w:val="21"/>
        </w:rPr>
      </w:pPr>
    </w:p>
    <w:p w14:paraId="1FBFF257" w14:textId="1AFC93D3" w:rsidR="00B06C7E" w:rsidRPr="00B06C7E" w:rsidRDefault="00F239D5" w:rsidP="00B06C7E">
      <w:pPr>
        <w:spacing w:line="280" w:lineRule="exact"/>
        <w:jc w:val="left"/>
        <w:rPr>
          <w:rFonts w:ascii="ＭＳ 明朝" w:eastAsia="ＭＳ 明朝" w:hAnsi="ＭＳ 明朝"/>
          <w:kern w:val="0"/>
          <w:sz w:val="22"/>
          <w:szCs w:val="21"/>
        </w:rPr>
      </w:pPr>
      <w:r w:rsidRPr="00F239D5">
        <w:rPr>
          <w:rFonts w:ascii="ＭＳ 明朝" w:eastAsia="ＭＳ 明朝" w:hAnsi="ＭＳ 明朝" w:hint="eastAsia"/>
          <w:kern w:val="0"/>
          <w:sz w:val="22"/>
          <w:szCs w:val="21"/>
        </w:rPr>
        <w:t>■高齢者施設等への要請</w:t>
      </w:r>
    </w:p>
    <w:p w14:paraId="3FE2C88A" w14:textId="1B4FC6B3" w:rsidR="005F20EF" w:rsidRDefault="00B172EB" w:rsidP="005F20EF">
      <w:pPr>
        <w:spacing w:line="280" w:lineRule="exact"/>
        <w:ind w:left="212" w:hangingChars="100" w:hanging="212"/>
        <w:jc w:val="left"/>
        <w:rPr>
          <w:rFonts w:ascii="ＭＳ 明朝" w:eastAsia="ＭＳ 明朝" w:hAnsi="ＭＳ 明朝"/>
          <w:kern w:val="0"/>
          <w:sz w:val="22"/>
          <w:szCs w:val="21"/>
        </w:rPr>
      </w:pPr>
      <w:r>
        <w:rPr>
          <w:rFonts w:ascii="ＭＳ 明朝" w:eastAsia="ＭＳ 明朝" w:hAnsi="ＭＳ 明朝" w:hint="eastAsia"/>
          <w:kern w:val="0"/>
          <w:sz w:val="22"/>
          <w:szCs w:val="21"/>
        </w:rPr>
        <w:t xml:space="preserve">○　</w:t>
      </w:r>
      <w:r w:rsidR="005F20EF" w:rsidRPr="005F20EF">
        <w:rPr>
          <w:rFonts w:ascii="ＭＳ 明朝" w:eastAsia="ＭＳ 明朝" w:hAnsi="ＭＳ 明朝" w:hint="eastAsia"/>
          <w:kern w:val="0"/>
          <w:sz w:val="22"/>
          <w:szCs w:val="21"/>
        </w:rPr>
        <w:t xml:space="preserve">面会は原則自粛すること（面会する場合はオンラインでの面会など高齢者との接触を行わない方法を検討すること）　</w:t>
      </w:r>
    </w:p>
    <w:p w14:paraId="268977ED" w14:textId="77777777" w:rsidR="005F20EF" w:rsidRDefault="00B06C7E" w:rsidP="005F20EF">
      <w:pPr>
        <w:spacing w:line="280" w:lineRule="exact"/>
        <w:ind w:left="212" w:hangingChars="100" w:hanging="212"/>
        <w:jc w:val="left"/>
        <w:rPr>
          <w:rFonts w:ascii="ＭＳ 明朝" w:eastAsia="ＭＳ 明朝" w:hAnsi="ＭＳ 明朝"/>
          <w:kern w:val="0"/>
          <w:sz w:val="22"/>
          <w:szCs w:val="21"/>
        </w:rPr>
      </w:pPr>
      <w:r w:rsidRPr="00B06C7E">
        <w:rPr>
          <w:rFonts w:ascii="ＭＳ 明朝" w:eastAsia="ＭＳ 明朝" w:hAnsi="ＭＳ 明朝" w:hint="eastAsia"/>
          <w:kern w:val="0"/>
          <w:sz w:val="22"/>
          <w:szCs w:val="21"/>
        </w:rPr>
        <w:t>○</w:t>
      </w:r>
      <w:r w:rsidRPr="00B06C7E">
        <w:rPr>
          <w:rFonts w:ascii="ＭＳ 明朝" w:eastAsia="ＭＳ 明朝" w:hAnsi="ＭＳ 明朝"/>
          <w:kern w:val="0"/>
          <w:sz w:val="22"/>
          <w:szCs w:val="21"/>
        </w:rPr>
        <w:t xml:space="preserve"> 入居</w:t>
      </w:r>
      <w:r>
        <w:rPr>
          <w:rFonts w:ascii="ＭＳ 明朝" w:eastAsia="ＭＳ 明朝" w:hAnsi="ＭＳ 明朝"/>
          <w:kern w:val="0"/>
          <w:sz w:val="22"/>
          <w:szCs w:val="21"/>
        </w:rPr>
        <w:t>系・居住</w:t>
      </w:r>
      <w:r w:rsidR="00E307FB">
        <w:rPr>
          <w:rFonts w:ascii="ＭＳ 明朝" w:eastAsia="ＭＳ 明朝" w:hAnsi="ＭＳ 明朝" w:hint="eastAsia"/>
          <w:kern w:val="0"/>
          <w:sz w:val="22"/>
          <w:szCs w:val="21"/>
        </w:rPr>
        <w:t>系</w:t>
      </w:r>
      <w:r>
        <w:rPr>
          <w:rFonts w:ascii="ＭＳ 明朝" w:eastAsia="ＭＳ 明朝" w:hAnsi="ＭＳ 明朝"/>
          <w:kern w:val="0"/>
          <w:sz w:val="22"/>
          <w:szCs w:val="21"/>
        </w:rPr>
        <w:t>施設の従事者等へ</w:t>
      </w:r>
      <w:r w:rsidR="00E307FB">
        <w:rPr>
          <w:rFonts w:ascii="ＭＳ 明朝" w:eastAsia="ＭＳ 明朝" w:hAnsi="ＭＳ 明朝" w:hint="eastAsia"/>
          <w:kern w:val="0"/>
          <w:sz w:val="22"/>
          <w:szCs w:val="21"/>
        </w:rPr>
        <w:t>の</w:t>
      </w:r>
      <w:r>
        <w:rPr>
          <w:rFonts w:ascii="ＭＳ 明朝" w:eastAsia="ＭＳ 明朝" w:hAnsi="ＭＳ 明朝"/>
          <w:kern w:val="0"/>
          <w:sz w:val="22"/>
          <w:szCs w:val="21"/>
        </w:rPr>
        <w:t>頻回検査（３日に１</w:t>
      </w:r>
      <w:r w:rsidR="00722E9C">
        <w:rPr>
          <w:rFonts w:ascii="ＭＳ 明朝" w:eastAsia="ＭＳ 明朝" w:hAnsi="ＭＳ 明朝" w:hint="eastAsia"/>
          <w:kern w:val="0"/>
          <w:sz w:val="22"/>
          <w:szCs w:val="21"/>
        </w:rPr>
        <w:t>回</w:t>
      </w:r>
      <w:r>
        <w:rPr>
          <w:rFonts w:ascii="ＭＳ 明朝" w:eastAsia="ＭＳ 明朝" w:hAnsi="ＭＳ 明朝"/>
          <w:kern w:val="0"/>
          <w:sz w:val="22"/>
          <w:szCs w:val="21"/>
        </w:rPr>
        <w:t>）を</w:t>
      </w:r>
      <w:r>
        <w:rPr>
          <w:rFonts w:ascii="ＭＳ 明朝" w:eastAsia="ＭＳ 明朝" w:hAnsi="ＭＳ 明朝" w:hint="eastAsia"/>
          <w:kern w:val="0"/>
          <w:sz w:val="22"/>
          <w:szCs w:val="21"/>
        </w:rPr>
        <w:t>実施</w:t>
      </w:r>
      <w:r w:rsidRPr="00B06C7E">
        <w:rPr>
          <w:rFonts w:ascii="ＭＳ 明朝" w:eastAsia="ＭＳ 明朝" w:hAnsi="ＭＳ 明朝"/>
          <w:kern w:val="0"/>
          <w:sz w:val="22"/>
          <w:szCs w:val="21"/>
        </w:rPr>
        <w:t>すること</w:t>
      </w:r>
    </w:p>
    <w:p w14:paraId="07A239E4" w14:textId="0C5951A0" w:rsidR="005F20EF" w:rsidRDefault="005F20EF" w:rsidP="005F20EF">
      <w:pPr>
        <w:spacing w:line="280" w:lineRule="exact"/>
        <w:ind w:left="212" w:hangingChars="100" w:hanging="212"/>
        <w:jc w:val="left"/>
        <w:rPr>
          <w:rFonts w:ascii="ＭＳ 明朝" w:eastAsia="ＭＳ 明朝" w:hAnsi="ＭＳ 明朝"/>
          <w:kern w:val="0"/>
          <w:sz w:val="22"/>
          <w:szCs w:val="21"/>
        </w:rPr>
      </w:pPr>
      <w:r w:rsidRPr="005F20EF">
        <w:rPr>
          <w:rFonts w:ascii="ＭＳ 明朝" w:eastAsia="ＭＳ 明朝" w:hAnsi="ＭＳ 明朝" w:hint="eastAsia"/>
          <w:kern w:val="0"/>
          <w:sz w:val="22"/>
          <w:szCs w:val="21"/>
        </w:rPr>
        <w:t xml:space="preserve">○　</w:t>
      </w:r>
      <w:r>
        <w:rPr>
          <w:rFonts w:ascii="ＭＳ 明朝" w:eastAsia="ＭＳ 明朝" w:hAnsi="ＭＳ 明朝" w:hint="eastAsia"/>
          <w:kern w:val="0"/>
          <w:sz w:val="22"/>
          <w:szCs w:val="21"/>
        </w:rPr>
        <w:t>ワクチンの早期追加接種（4回目接種）に協力すること</w:t>
      </w:r>
    </w:p>
    <w:p w14:paraId="508FE96B" w14:textId="7D004C4D" w:rsidR="005F20EF" w:rsidRPr="00B06C7E" w:rsidRDefault="005F20EF" w:rsidP="005F20EF">
      <w:pPr>
        <w:spacing w:line="280" w:lineRule="exact"/>
        <w:ind w:left="212" w:hangingChars="100" w:hanging="212"/>
        <w:jc w:val="left"/>
        <w:rPr>
          <w:rFonts w:ascii="ＭＳ 明朝" w:eastAsia="ＭＳ 明朝" w:hAnsi="ＭＳ 明朝"/>
          <w:kern w:val="0"/>
          <w:sz w:val="22"/>
          <w:szCs w:val="21"/>
        </w:rPr>
      </w:pPr>
      <w:r w:rsidRPr="005F20EF">
        <w:rPr>
          <w:rFonts w:ascii="ＭＳ 明朝" w:eastAsia="ＭＳ 明朝" w:hAnsi="ＭＳ 明朝" w:hint="eastAsia"/>
          <w:kern w:val="0"/>
          <w:sz w:val="22"/>
          <w:szCs w:val="21"/>
        </w:rPr>
        <w:t xml:space="preserve">○　</w:t>
      </w:r>
      <w:r w:rsidR="00B172EB">
        <w:rPr>
          <w:rFonts w:ascii="ＭＳ 明朝" w:eastAsia="ＭＳ 明朝" w:hAnsi="ＭＳ 明朝" w:hint="eastAsia"/>
          <w:kern w:val="0"/>
          <w:sz w:val="22"/>
          <w:szCs w:val="21"/>
        </w:rPr>
        <w:t>陽性者</w:t>
      </w:r>
      <w:r>
        <w:rPr>
          <w:rFonts w:ascii="ＭＳ 明朝" w:eastAsia="ＭＳ 明朝" w:hAnsi="ＭＳ 明朝" w:hint="eastAsia"/>
          <w:kern w:val="0"/>
          <w:sz w:val="22"/>
          <w:szCs w:val="21"/>
        </w:rPr>
        <w:t>発生時の対応訓練</w:t>
      </w:r>
      <w:r w:rsidR="00B172EB">
        <w:rPr>
          <w:rFonts w:ascii="ＭＳ 明朝" w:eastAsia="ＭＳ 明朝" w:hAnsi="ＭＳ 明朝" w:hint="eastAsia"/>
          <w:kern w:val="0"/>
          <w:sz w:val="22"/>
          <w:szCs w:val="21"/>
        </w:rPr>
        <w:t>実施</w:t>
      </w:r>
      <w:r>
        <w:rPr>
          <w:rFonts w:ascii="ＭＳ 明朝" w:eastAsia="ＭＳ 明朝" w:hAnsi="ＭＳ 明朝" w:hint="eastAsia"/>
          <w:kern w:val="0"/>
          <w:sz w:val="22"/>
          <w:szCs w:val="21"/>
        </w:rPr>
        <w:t>など、施設における基本的な感染防止対策を強化・徹底すること</w:t>
      </w:r>
    </w:p>
    <w:p w14:paraId="6C9F1AB0" w14:textId="4B46D9BE" w:rsidR="008E479F" w:rsidRDefault="005F20EF" w:rsidP="00022015">
      <w:pPr>
        <w:spacing w:line="280" w:lineRule="exact"/>
        <w:ind w:left="212" w:hangingChars="100" w:hanging="212"/>
        <w:jc w:val="left"/>
        <w:rPr>
          <w:rFonts w:ascii="ＭＳ 明朝" w:eastAsia="ＭＳ 明朝" w:hAnsi="ＭＳ 明朝"/>
          <w:kern w:val="0"/>
          <w:sz w:val="22"/>
          <w:szCs w:val="21"/>
        </w:rPr>
      </w:pPr>
      <w:r w:rsidRPr="005F20EF">
        <w:rPr>
          <w:rFonts w:ascii="ＭＳ 明朝" w:eastAsia="ＭＳ 明朝" w:hAnsi="ＭＳ 明朝" w:hint="eastAsia"/>
          <w:kern w:val="0"/>
          <w:sz w:val="22"/>
          <w:szCs w:val="21"/>
        </w:rPr>
        <w:t xml:space="preserve">○　</w:t>
      </w:r>
      <w:r w:rsidR="009616FC">
        <w:rPr>
          <w:rFonts w:ascii="ＭＳ 明朝" w:eastAsia="ＭＳ 明朝" w:hAnsi="ＭＳ 明朝"/>
          <w:kern w:val="0"/>
          <w:sz w:val="22"/>
          <w:szCs w:val="21"/>
        </w:rPr>
        <w:t>施設で陽性者や疑似症</w:t>
      </w:r>
      <w:r w:rsidR="009616FC">
        <w:rPr>
          <w:rFonts w:ascii="ＭＳ 明朝" w:eastAsia="ＭＳ 明朝" w:hAnsi="ＭＳ 明朝" w:hint="eastAsia"/>
          <w:kern w:val="0"/>
          <w:sz w:val="22"/>
          <w:szCs w:val="21"/>
        </w:rPr>
        <w:t>患者</w:t>
      </w:r>
      <w:r w:rsidR="00B06C7E" w:rsidRPr="00B06C7E">
        <w:rPr>
          <w:rFonts w:ascii="ＭＳ 明朝" w:eastAsia="ＭＳ 明朝" w:hAnsi="ＭＳ 明朝"/>
          <w:kern w:val="0"/>
          <w:sz w:val="22"/>
          <w:szCs w:val="21"/>
        </w:rPr>
        <w:t>が発生した場合には、施設管理</w:t>
      </w:r>
      <w:r w:rsidR="00722E9C">
        <w:rPr>
          <w:rFonts w:ascii="ＭＳ 明朝" w:eastAsia="ＭＳ 明朝" w:hAnsi="ＭＳ 明朝" w:hint="eastAsia"/>
          <w:kern w:val="0"/>
          <w:sz w:val="22"/>
          <w:szCs w:val="21"/>
        </w:rPr>
        <w:t>者は</w:t>
      </w:r>
      <w:r w:rsidR="00B06C7E" w:rsidRPr="00B06C7E">
        <w:rPr>
          <w:rFonts w:ascii="ＭＳ 明朝" w:eastAsia="ＭＳ 明朝" w:hAnsi="ＭＳ 明朝"/>
          <w:kern w:val="0"/>
          <w:sz w:val="22"/>
          <w:szCs w:val="21"/>
        </w:rPr>
        <w:t>配置医師</w:t>
      </w:r>
      <w:r w:rsidR="00722E9C">
        <w:rPr>
          <w:rFonts w:ascii="ＭＳ 明朝" w:eastAsia="ＭＳ 明朝" w:hAnsi="ＭＳ 明朝" w:hint="eastAsia"/>
          <w:kern w:val="0"/>
          <w:sz w:val="22"/>
          <w:szCs w:val="21"/>
        </w:rPr>
        <w:t>や</w:t>
      </w:r>
      <w:r w:rsidR="00B06C7E" w:rsidRPr="00B06C7E">
        <w:rPr>
          <w:rFonts w:ascii="ＭＳ 明朝" w:eastAsia="ＭＳ 明朝" w:hAnsi="ＭＳ 明朝"/>
          <w:kern w:val="0"/>
          <w:sz w:val="22"/>
          <w:szCs w:val="21"/>
        </w:rPr>
        <w:t>連携</w:t>
      </w:r>
      <w:r w:rsidR="00722E9C">
        <w:rPr>
          <w:rFonts w:ascii="ＭＳ 明朝" w:eastAsia="ＭＳ 明朝" w:hAnsi="ＭＳ 明朝" w:hint="eastAsia"/>
          <w:kern w:val="0"/>
          <w:sz w:val="22"/>
          <w:szCs w:val="21"/>
        </w:rPr>
        <w:t>医</w:t>
      </w:r>
      <w:r w:rsidR="00B06C7E" w:rsidRPr="00B06C7E">
        <w:rPr>
          <w:rFonts w:ascii="ＭＳ 明朝" w:eastAsia="ＭＳ 明朝" w:hAnsi="ＭＳ 明朝"/>
          <w:kern w:val="0"/>
          <w:sz w:val="22"/>
          <w:szCs w:val="21"/>
        </w:rPr>
        <w:t>療機関</w:t>
      </w:r>
      <w:r w:rsidR="00722E9C">
        <w:rPr>
          <w:rFonts w:ascii="ＭＳ 明朝" w:eastAsia="ＭＳ 明朝" w:hAnsi="ＭＳ 明朝" w:hint="eastAsia"/>
          <w:kern w:val="0"/>
          <w:sz w:val="22"/>
          <w:szCs w:val="21"/>
        </w:rPr>
        <w:t>、</w:t>
      </w:r>
      <w:r w:rsidR="00B06C7E" w:rsidRPr="00B06C7E">
        <w:rPr>
          <w:rFonts w:ascii="ＭＳ 明朝" w:eastAsia="ＭＳ 明朝" w:hAnsi="ＭＳ 明朝"/>
          <w:kern w:val="0"/>
          <w:sz w:val="22"/>
          <w:szCs w:val="21"/>
        </w:rPr>
        <w:t>往診</w:t>
      </w:r>
      <w:r w:rsidR="00722E9C">
        <w:rPr>
          <w:rFonts w:ascii="ＭＳ 明朝" w:eastAsia="ＭＳ 明朝" w:hAnsi="ＭＳ 明朝" w:hint="eastAsia"/>
          <w:kern w:val="0"/>
          <w:sz w:val="22"/>
          <w:szCs w:val="21"/>
        </w:rPr>
        <w:t>医療機</w:t>
      </w:r>
      <w:r w:rsidR="00B06C7E" w:rsidRPr="00B06C7E">
        <w:rPr>
          <w:rFonts w:ascii="ＭＳ 明朝" w:eastAsia="ＭＳ 明朝" w:hAnsi="ＭＳ 明朝"/>
          <w:kern w:val="0"/>
          <w:sz w:val="22"/>
          <w:szCs w:val="21"/>
        </w:rPr>
        <w:t>関等と連携し速やかな</w:t>
      </w:r>
      <w:r w:rsidR="00022015">
        <w:rPr>
          <w:rFonts w:ascii="ＭＳ 明朝" w:eastAsia="ＭＳ 明朝" w:hAnsi="ＭＳ 明朝" w:hint="eastAsia"/>
          <w:kern w:val="0"/>
          <w:sz w:val="22"/>
          <w:szCs w:val="21"/>
        </w:rPr>
        <w:t>治療に協力すること</w:t>
      </w:r>
    </w:p>
    <w:p w14:paraId="1CD033D7" w14:textId="77777777" w:rsidR="00321702" w:rsidRPr="00661BE8" w:rsidRDefault="00321702" w:rsidP="008E479F">
      <w:pPr>
        <w:spacing w:line="280" w:lineRule="exact"/>
        <w:jc w:val="left"/>
        <w:rPr>
          <w:rFonts w:ascii="ＭＳ 明朝" w:eastAsia="ＭＳ 明朝" w:hAnsi="ＭＳ 明朝"/>
          <w:kern w:val="0"/>
          <w:sz w:val="22"/>
          <w:szCs w:val="21"/>
        </w:rPr>
      </w:pPr>
    </w:p>
    <w:p w14:paraId="7C41B511" w14:textId="7E1415FE" w:rsidR="00402674" w:rsidRPr="00402674" w:rsidRDefault="008E479F" w:rsidP="004D7C1B">
      <w:pPr>
        <w:spacing w:line="280" w:lineRule="exact"/>
        <w:ind w:firstLineChars="200" w:firstLine="423"/>
        <w:jc w:val="left"/>
        <w:rPr>
          <w:rFonts w:ascii="ＭＳ 明朝" w:eastAsia="ＭＳ 明朝" w:hAnsi="ＭＳ 明朝"/>
          <w:kern w:val="0"/>
          <w:sz w:val="22"/>
          <w:szCs w:val="21"/>
        </w:rPr>
      </w:pPr>
      <w:r w:rsidRPr="00661BE8">
        <w:rPr>
          <w:rFonts w:ascii="ＭＳ 明朝" w:eastAsia="ＭＳ 明朝" w:hAnsi="ＭＳ 明朝" w:hint="eastAsia"/>
          <w:kern w:val="0"/>
          <w:sz w:val="22"/>
          <w:szCs w:val="21"/>
        </w:rPr>
        <w:t>別添資料１</w:t>
      </w:r>
      <w:r w:rsidR="007066AE">
        <w:rPr>
          <w:rFonts w:ascii="ＭＳ 明朝" w:eastAsia="ＭＳ 明朝" w:hAnsi="ＭＳ 明朝" w:hint="eastAsia"/>
          <w:kern w:val="0"/>
          <w:sz w:val="22"/>
          <w:szCs w:val="21"/>
        </w:rPr>
        <w:t xml:space="preserve">　</w:t>
      </w:r>
      <w:r w:rsidR="00FD3D2C" w:rsidRPr="00661BE8">
        <w:rPr>
          <w:rFonts w:ascii="ＭＳ 明朝" w:eastAsia="ＭＳ 明朝" w:hAnsi="ＭＳ 明朝" w:hint="eastAsia"/>
          <w:kern w:val="0"/>
          <w:sz w:val="22"/>
          <w:szCs w:val="21"/>
        </w:rPr>
        <w:t>府民等への</w:t>
      </w:r>
      <w:r w:rsidRPr="00661BE8">
        <w:rPr>
          <w:rFonts w:ascii="ＭＳ 明朝" w:eastAsia="ＭＳ 明朝" w:hAnsi="ＭＳ 明朝" w:hint="eastAsia"/>
          <w:kern w:val="0"/>
          <w:sz w:val="22"/>
          <w:szCs w:val="21"/>
        </w:rPr>
        <w:t>要請</w:t>
      </w:r>
    </w:p>
    <w:p w14:paraId="7361DBFB" w14:textId="5A4E4EB8" w:rsidR="008E479F" w:rsidRPr="00661BE8" w:rsidRDefault="008E479F" w:rsidP="008E479F">
      <w:pPr>
        <w:jc w:val="left"/>
        <w:rPr>
          <w:rFonts w:ascii="ＭＳ 明朝" w:eastAsia="ＭＳ 明朝" w:hAnsi="ＭＳ 明朝"/>
          <w:sz w:val="22"/>
          <w:szCs w:val="21"/>
        </w:rPr>
      </w:pPr>
    </w:p>
    <w:p w14:paraId="0C4121F9" w14:textId="77777777" w:rsidR="008E479F" w:rsidRPr="00661BE8" w:rsidRDefault="008E479F" w:rsidP="008E479F">
      <w:pPr>
        <w:ind w:firstLineChars="100" w:firstLine="212"/>
        <w:jc w:val="left"/>
        <w:rPr>
          <w:rFonts w:ascii="ＭＳ 明朝" w:eastAsia="ＭＳ 明朝" w:hAnsi="ＭＳ 明朝"/>
          <w:sz w:val="22"/>
          <w:szCs w:val="21"/>
        </w:rPr>
      </w:pPr>
      <w:r w:rsidRPr="00661BE8">
        <w:rPr>
          <w:rFonts w:ascii="ＭＳ 明朝" w:eastAsia="ＭＳ 明朝" w:hAnsi="ＭＳ 明朝" w:hint="eastAsia"/>
          <w:sz w:val="22"/>
          <w:szCs w:val="21"/>
        </w:rPr>
        <w:t>（ご参考）</w:t>
      </w:r>
    </w:p>
    <w:p w14:paraId="39C1159D" w14:textId="77777777" w:rsidR="008E479F" w:rsidRPr="00661BE8" w:rsidRDefault="008E479F" w:rsidP="008E479F">
      <w:pPr>
        <w:snapToGrid w:val="0"/>
        <w:jc w:val="left"/>
        <w:rPr>
          <w:rFonts w:ascii="ＭＳ 明朝" w:eastAsia="ＭＳ 明朝" w:hAnsi="ＭＳ 明朝"/>
          <w:sz w:val="22"/>
          <w:szCs w:val="21"/>
        </w:rPr>
      </w:pPr>
      <w:r w:rsidRPr="00661BE8">
        <w:rPr>
          <w:rFonts w:ascii="ＭＳ 明朝" w:eastAsia="ＭＳ 明朝" w:hAnsi="ＭＳ 明朝" w:hint="eastAsia"/>
          <w:sz w:val="22"/>
          <w:szCs w:val="21"/>
        </w:rPr>
        <w:t xml:space="preserve">　　対策本部会議の資料につきましては、以下のサイトからご覧ください。</w:t>
      </w:r>
    </w:p>
    <w:p w14:paraId="3F66FECD" w14:textId="7C1B41CE" w:rsidR="008E479F" w:rsidRPr="00661BE8" w:rsidRDefault="008E479F" w:rsidP="008E479F">
      <w:pPr>
        <w:snapToGrid w:val="0"/>
        <w:ind w:leftChars="100" w:left="414" w:hangingChars="100" w:hanging="212"/>
        <w:jc w:val="left"/>
        <w:rPr>
          <w:rFonts w:ascii="ＭＳ 明朝" w:eastAsia="ＭＳ 明朝" w:hAnsi="ＭＳ 明朝"/>
          <w:sz w:val="22"/>
          <w:szCs w:val="21"/>
        </w:rPr>
      </w:pPr>
      <w:r w:rsidRPr="00661BE8">
        <w:rPr>
          <w:rFonts w:ascii="ＭＳ 明朝" w:eastAsia="ＭＳ 明朝" w:hAnsi="ＭＳ 明朝" w:hint="eastAsia"/>
          <w:sz w:val="22"/>
          <w:szCs w:val="21"/>
        </w:rPr>
        <w:t>（大阪府ホームページ）大阪府新型コロナウイルス対策本部</w:t>
      </w:r>
      <w:hyperlink r:id="rId8" w:history="1">
        <w:r w:rsidR="005F20EF" w:rsidRPr="00192E59">
          <w:rPr>
            <w:rStyle w:val="af0"/>
            <w:rFonts w:ascii="ＭＳ 明朝" w:eastAsia="ＭＳ 明朝" w:hAnsi="ＭＳ 明朝" w:hint="eastAsia"/>
            <w:sz w:val="22"/>
            <w:szCs w:val="21"/>
          </w:rPr>
          <w:t>http://www.pref.osaka.lg.jp/kikaku_keikaku/sarscov2/7</w:t>
        </w:r>
        <w:r w:rsidR="005F20EF" w:rsidRPr="00192E59">
          <w:rPr>
            <w:rStyle w:val="af0"/>
            <w:rFonts w:ascii="ＭＳ 明朝" w:eastAsia="ＭＳ 明朝" w:hAnsi="ＭＳ 明朝"/>
            <w:sz w:val="22"/>
            <w:szCs w:val="21"/>
          </w:rPr>
          <w:t>8</w:t>
        </w:r>
        <w:r w:rsidR="005F20EF" w:rsidRPr="00192E59">
          <w:rPr>
            <w:rStyle w:val="af0"/>
            <w:rFonts w:ascii="ＭＳ 明朝" w:eastAsia="ＭＳ 明朝" w:hAnsi="ＭＳ 明朝" w:hint="eastAsia"/>
            <w:sz w:val="22"/>
            <w:szCs w:val="21"/>
          </w:rPr>
          <w:t>kaigi.html</w:t>
        </w:r>
      </w:hyperlink>
    </w:p>
    <w:p w14:paraId="3BAB0733" w14:textId="767BBB54" w:rsidR="00816EAB" w:rsidRPr="00661BE8" w:rsidRDefault="00F239D5" w:rsidP="00A04657">
      <w:pPr>
        <w:spacing w:line="280" w:lineRule="exact"/>
        <w:jc w:val="left"/>
        <w:rPr>
          <w:rFonts w:ascii="ＭＳ 明朝" w:eastAsia="ＭＳ 明朝" w:hAnsi="ＭＳ 明朝"/>
          <w:sz w:val="22"/>
          <w:szCs w:val="21"/>
        </w:rPr>
      </w:pPr>
      <w:r w:rsidRPr="00661BE8">
        <w:rPr>
          <w:rFonts w:ascii="ＭＳ 明朝" w:eastAsia="ＭＳ 明朝" w:hAnsi="ＭＳ 明朝" w:cs="ＭＳ Ｐゴシック"/>
          <w:noProof/>
          <w:kern w:val="0"/>
          <w:sz w:val="22"/>
          <w:szCs w:val="21"/>
        </w:rPr>
        <mc:AlternateContent>
          <mc:Choice Requires="wps">
            <w:drawing>
              <wp:anchor distT="0" distB="0" distL="114300" distR="114300" simplePos="0" relativeHeight="251659264" behindDoc="0" locked="0" layoutInCell="1" allowOverlap="1" wp14:anchorId="03CE7CBB" wp14:editId="7ABE3DD2">
                <wp:simplePos x="0" y="0"/>
                <wp:positionH relativeFrom="margin">
                  <wp:align>right</wp:align>
                </wp:positionH>
                <wp:positionV relativeFrom="paragraph">
                  <wp:posOffset>161290</wp:posOffset>
                </wp:positionV>
                <wp:extent cx="2705100" cy="119062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2705100" cy="1190625"/>
                        </a:xfrm>
                        <a:prstGeom prst="rect">
                          <a:avLst/>
                        </a:prstGeom>
                        <a:solidFill>
                          <a:sysClr val="window" lastClr="FFFFFF"/>
                        </a:solidFill>
                        <a:ln w="6350">
                          <a:solidFill>
                            <a:prstClr val="black"/>
                          </a:solidFill>
                        </a:ln>
                      </wps:spPr>
                      <wps:txbx>
                        <w:txbxContent>
                          <w:p w14:paraId="28E6864D" w14:textId="77777777" w:rsidR="00F239D5" w:rsidRPr="00390466" w:rsidRDefault="00F239D5" w:rsidP="00F239D5">
                            <w:pPr>
                              <w:spacing w:line="240" w:lineRule="exact"/>
                              <w:rPr>
                                <w:rFonts w:ascii="ＭＳ 明朝" w:eastAsia="ＭＳ 明朝" w:hAnsi="ＭＳ 明朝"/>
                                <w:sz w:val="20"/>
                                <w:szCs w:val="21"/>
                              </w:rPr>
                            </w:pPr>
                            <w:r w:rsidRPr="00390466">
                              <w:rPr>
                                <w:rFonts w:ascii="ＭＳ 明朝" w:eastAsia="ＭＳ 明朝" w:hAnsi="ＭＳ 明朝" w:hint="eastAsia"/>
                                <w:sz w:val="20"/>
                                <w:szCs w:val="21"/>
                              </w:rPr>
                              <w:t xml:space="preserve">問い合わせ先　</w:t>
                            </w:r>
                          </w:p>
                          <w:p w14:paraId="2EBAFB69" w14:textId="77777777" w:rsidR="00F239D5" w:rsidRPr="00390466" w:rsidRDefault="00F239D5" w:rsidP="00F239D5">
                            <w:pPr>
                              <w:spacing w:line="240" w:lineRule="exact"/>
                              <w:rPr>
                                <w:rFonts w:ascii="ＭＳ 明朝" w:eastAsia="ＭＳ 明朝" w:hAnsi="ＭＳ 明朝"/>
                                <w:sz w:val="20"/>
                                <w:szCs w:val="21"/>
                              </w:rPr>
                            </w:pPr>
                            <w:r w:rsidRPr="00390466">
                              <w:rPr>
                                <w:rFonts w:ascii="ＭＳ 明朝" w:eastAsia="ＭＳ 明朝" w:hAnsi="ＭＳ 明朝" w:hint="eastAsia"/>
                                <w:sz w:val="20"/>
                                <w:szCs w:val="21"/>
                              </w:rPr>
                              <w:t>本通知について</w:t>
                            </w:r>
                          </w:p>
                          <w:p w14:paraId="564BB0E7" w14:textId="7C26FCB7" w:rsidR="00F239D5" w:rsidRDefault="00F239D5" w:rsidP="00F239D5">
                            <w:pPr>
                              <w:spacing w:line="240" w:lineRule="exact"/>
                              <w:rPr>
                                <w:rFonts w:ascii="ＭＳ 明朝" w:eastAsia="ＭＳ 明朝" w:hAnsi="ＭＳ 明朝"/>
                                <w:sz w:val="20"/>
                                <w:szCs w:val="21"/>
                              </w:rPr>
                            </w:pPr>
                            <w:r>
                              <w:rPr>
                                <w:rFonts w:ascii="ＭＳ 明朝" w:eastAsia="ＭＳ 明朝" w:hAnsi="ＭＳ 明朝" w:hint="eastAsia"/>
                                <w:sz w:val="20"/>
                                <w:szCs w:val="21"/>
                              </w:rPr>
                              <w:t xml:space="preserve">　介護事業者課　</w:t>
                            </w:r>
                            <w:r>
                              <w:rPr>
                                <w:rFonts w:ascii="ＭＳ 明朝" w:eastAsia="ＭＳ 明朝" w:hAnsi="ＭＳ 明朝"/>
                                <w:sz w:val="20"/>
                                <w:szCs w:val="21"/>
                              </w:rPr>
                              <w:t>施設指導</w:t>
                            </w:r>
                            <w:r>
                              <w:rPr>
                                <w:rFonts w:ascii="ＭＳ 明朝" w:eastAsia="ＭＳ 明朝" w:hAnsi="ＭＳ 明朝" w:hint="eastAsia"/>
                                <w:sz w:val="20"/>
                                <w:szCs w:val="21"/>
                              </w:rPr>
                              <w:t>グループ</w:t>
                            </w:r>
                          </w:p>
                          <w:p w14:paraId="30CE6BE1" w14:textId="40D89956" w:rsidR="00F239D5" w:rsidRPr="00390466" w:rsidRDefault="00F239D5" w:rsidP="00F239D5">
                            <w:pPr>
                              <w:spacing w:line="240" w:lineRule="exact"/>
                              <w:ind w:firstLineChars="100" w:firstLine="192"/>
                              <w:rPr>
                                <w:rFonts w:ascii="ＭＳ 明朝" w:eastAsia="ＭＳ 明朝" w:hAnsi="ＭＳ 明朝"/>
                                <w:sz w:val="20"/>
                                <w:szCs w:val="21"/>
                              </w:rPr>
                            </w:pPr>
                            <w:r w:rsidRPr="00287BE9">
                              <w:rPr>
                                <w:rFonts w:ascii="ＭＳ 明朝" w:eastAsia="ＭＳ 明朝" w:hAnsi="ＭＳ 明朝" w:hint="eastAsia"/>
                                <w:sz w:val="20"/>
                                <w:szCs w:val="21"/>
                              </w:rPr>
                              <w:t>代表</w:t>
                            </w:r>
                            <w:r w:rsidRPr="00287BE9">
                              <w:rPr>
                                <w:rFonts w:ascii="ＭＳ 明朝" w:eastAsia="ＭＳ 明朝" w:hAnsi="ＭＳ 明朝"/>
                                <w:sz w:val="20"/>
                                <w:szCs w:val="21"/>
                              </w:rPr>
                              <w:t>06-6941-0351</w:t>
                            </w:r>
                            <w:r w:rsidRPr="00390466">
                              <w:rPr>
                                <w:rFonts w:ascii="ＭＳ 明朝" w:eastAsia="ＭＳ 明朝" w:hAnsi="ＭＳ 明朝" w:hint="eastAsia"/>
                                <w:sz w:val="20"/>
                                <w:szCs w:val="21"/>
                              </w:rPr>
                              <w:t>（内線</w:t>
                            </w:r>
                            <w:r>
                              <w:rPr>
                                <w:rFonts w:ascii="ＭＳ 明朝" w:eastAsia="ＭＳ 明朝" w:hAnsi="ＭＳ 明朝" w:hint="eastAsia"/>
                                <w:sz w:val="20"/>
                                <w:szCs w:val="21"/>
                              </w:rPr>
                              <w:t>4495</w:t>
                            </w:r>
                            <w:r>
                              <w:rPr>
                                <w:rFonts w:ascii="ＭＳ 明朝" w:eastAsia="ＭＳ 明朝" w:hAnsi="ＭＳ 明朝"/>
                                <w:sz w:val="20"/>
                                <w:szCs w:val="21"/>
                              </w:rPr>
                              <w:t>、4479</w:t>
                            </w:r>
                            <w:r w:rsidRPr="00390466">
                              <w:rPr>
                                <w:rFonts w:ascii="ＭＳ 明朝" w:eastAsia="ＭＳ 明朝" w:hAnsi="ＭＳ 明朝" w:hint="eastAsia"/>
                                <w:sz w:val="20"/>
                                <w:szCs w:val="21"/>
                              </w:rPr>
                              <w:t>）</w:t>
                            </w:r>
                          </w:p>
                          <w:p w14:paraId="7A0D6808" w14:textId="77777777" w:rsidR="00F239D5" w:rsidRPr="00390466" w:rsidRDefault="00F239D5" w:rsidP="00F239D5">
                            <w:pPr>
                              <w:spacing w:line="240" w:lineRule="exact"/>
                              <w:rPr>
                                <w:rFonts w:ascii="ＭＳ 明朝" w:eastAsia="ＭＳ 明朝" w:hAnsi="ＭＳ 明朝"/>
                                <w:kern w:val="0"/>
                                <w:sz w:val="20"/>
                                <w:szCs w:val="21"/>
                              </w:rPr>
                            </w:pPr>
                            <w:r w:rsidRPr="00390466">
                              <w:rPr>
                                <w:rFonts w:ascii="ＭＳ 明朝" w:eastAsia="ＭＳ 明朝" w:hAnsi="ＭＳ 明朝" w:hint="eastAsia"/>
                                <w:kern w:val="0"/>
                                <w:sz w:val="20"/>
                                <w:szCs w:val="21"/>
                              </w:rPr>
                              <w:t>上記要請について</w:t>
                            </w:r>
                          </w:p>
                          <w:p w14:paraId="6F5CFE2E" w14:textId="77777777" w:rsidR="00F239D5" w:rsidRPr="00390466" w:rsidRDefault="00F239D5" w:rsidP="00F239D5">
                            <w:pPr>
                              <w:spacing w:line="240" w:lineRule="exact"/>
                              <w:ind w:firstLineChars="100" w:firstLine="192"/>
                              <w:rPr>
                                <w:rFonts w:ascii="ＭＳ 明朝" w:eastAsia="ＭＳ 明朝" w:hAnsi="ＭＳ 明朝"/>
                                <w:kern w:val="0"/>
                                <w:sz w:val="20"/>
                                <w:szCs w:val="21"/>
                              </w:rPr>
                            </w:pPr>
                            <w:r w:rsidRPr="00390466">
                              <w:rPr>
                                <w:rFonts w:ascii="ＭＳ 明朝" w:eastAsia="ＭＳ 明朝" w:hAnsi="ＭＳ 明朝" w:hint="eastAsia"/>
                                <w:kern w:val="0"/>
                                <w:sz w:val="20"/>
                                <w:szCs w:val="21"/>
                              </w:rPr>
                              <w:t xml:space="preserve">災害対策課　</w:t>
                            </w:r>
                            <w:r w:rsidRPr="00390466">
                              <w:rPr>
                                <w:rFonts w:ascii="ＭＳ 明朝" w:eastAsia="ＭＳ 明朝" w:hAnsi="ＭＳ 明朝"/>
                                <w:kern w:val="0"/>
                                <w:sz w:val="20"/>
                                <w:szCs w:val="21"/>
                              </w:rPr>
                              <w:t>健康危機事象対策チーム</w:t>
                            </w:r>
                          </w:p>
                          <w:p w14:paraId="5D900D8A" w14:textId="77777777" w:rsidR="00F239D5" w:rsidRPr="00390466" w:rsidRDefault="00F239D5" w:rsidP="00F239D5">
                            <w:pPr>
                              <w:spacing w:line="240" w:lineRule="exact"/>
                              <w:ind w:firstLineChars="100" w:firstLine="202"/>
                              <w:rPr>
                                <w:rFonts w:ascii="ＭＳ 明朝" w:eastAsia="ＭＳ 明朝" w:hAnsi="ＭＳ 明朝"/>
                                <w:sz w:val="20"/>
                                <w:szCs w:val="21"/>
                              </w:rPr>
                            </w:pPr>
                            <w:r w:rsidRPr="00287BE9">
                              <w:rPr>
                                <w:rFonts w:ascii="ＭＳ 明朝" w:eastAsia="ＭＳ 明朝" w:hAnsi="ＭＳ 明朝" w:hint="eastAsia"/>
                              </w:rPr>
                              <w:t>代表</w:t>
                            </w:r>
                            <w:r w:rsidRPr="00287BE9">
                              <w:rPr>
                                <w:rFonts w:ascii="ＭＳ 明朝" w:eastAsia="ＭＳ 明朝" w:hAnsi="ＭＳ 明朝"/>
                              </w:rPr>
                              <w:t>06-6941-0351</w:t>
                            </w:r>
                            <w:r w:rsidRPr="00390466">
                              <w:rPr>
                                <w:rFonts w:ascii="ＭＳ 明朝" w:eastAsia="ＭＳ 明朝" w:hAnsi="ＭＳ 明朝" w:hint="eastAsia"/>
                                <w:sz w:val="20"/>
                                <w:szCs w:val="21"/>
                              </w:rPr>
                              <w:t>（内線</w:t>
                            </w:r>
                            <w:r w:rsidRPr="00390466">
                              <w:rPr>
                                <w:rFonts w:ascii="ＭＳ 明朝" w:eastAsia="ＭＳ 明朝" w:hAnsi="ＭＳ 明朝"/>
                                <w:sz w:val="20"/>
                                <w:szCs w:val="21"/>
                              </w:rPr>
                              <w:t>49</w:t>
                            </w:r>
                            <w:r w:rsidRPr="00390466">
                              <w:rPr>
                                <w:rFonts w:ascii="ＭＳ 明朝" w:eastAsia="ＭＳ 明朝" w:hAnsi="ＭＳ 明朝" w:hint="eastAsia"/>
                                <w:sz w:val="20"/>
                                <w:szCs w:val="21"/>
                              </w:rPr>
                              <w:t>47</w:t>
                            </w:r>
                            <w:r w:rsidRPr="00390466">
                              <w:rPr>
                                <w:rFonts w:ascii="ＭＳ 明朝" w:eastAsia="ＭＳ 明朝" w:hAnsi="ＭＳ 明朝"/>
                                <w:sz w:val="20"/>
                                <w:szCs w:val="21"/>
                              </w:rPr>
                              <w:t>、49</w:t>
                            </w:r>
                            <w:r>
                              <w:rPr>
                                <w:rFonts w:ascii="ＭＳ 明朝" w:eastAsia="ＭＳ 明朝" w:hAnsi="ＭＳ 明朝" w:hint="eastAsia"/>
                                <w:sz w:val="20"/>
                                <w:szCs w:val="21"/>
                              </w:rPr>
                              <w:t>55</w:t>
                            </w:r>
                            <w:r w:rsidRPr="00390466">
                              <w:rPr>
                                <w:rFonts w:ascii="ＭＳ 明朝" w:eastAsia="ＭＳ 明朝" w:hAnsi="ＭＳ 明朝"/>
                                <w:sz w:val="20"/>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CE7CBB" id="_x0000_t202" coordsize="21600,21600" o:spt="202" path="m,l,21600r21600,l21600,xe">
                <v:stroke joinstyle="miter"/>
                <v:path gradientshapeok="t" o:connecttype="rect"/>
              </v:shapetype>
              <v:shape id="テキスト ボックス 1" o:spid="_x0000_s1026" type="#_x0000_t202" style="position:absolute;margin-left:161.8pt;margin-top:12.7pt;width:213pt;height:93.7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" fillcolor="window" strokeweight=".5pt">
                <v:textbox>
                  <w:txbxContent>
                    <w:p w14:paraId="28E6864D" w14:textId="77777777" w:rsidR="00F239D5" w:rsidRPr="00390466" w:rsidRDefault="00F239D5" w:rsidP="00F239D5">
                      <w:pPr>
                        <w:spacing w:line="240" w:lineRule="exact"/>
                        <w:rPr>
                          <w:rFonts w:ascii="ＭＳ 明朝" w:eastAsia="ＭＳ 明朝" w:hAnsi="ＭＳ 明朝"/>
                          <w:sz w:val="20"/>
                          <w:szCs w:val="21"/>
                        </w:rPr>
                      </w:pPr>
                      <w:r w:rsidRPr="00390466">
                        <w:rPr>
                          <w:rFonts w:ascii="ＭＳ 明朝" w:eastAsia="ＭＳ 明朝" w:hAnsi="ＭＳ 明朝" w:hint="eastAsia"/>
                          <w:sz w:val="20"/>
                          <w:szCs w:val="21"/>
                        </w:rPr>
                        <w:t xml:space="preserve">問い合わせ先　</w:t>
                      </w:r>
                    </w:p>
                    <w:p w14:paraId="2EBAFB69" w14:textId="77777777" w:rsidR="00F239D5" w:rsidRPr="00390466" w:rsidRDefault="00F239D5" w:rsidP="00F239D5">
                      <w:pPr>
                        <w:spacing w:line="240" w:lineRule="exact"/>
                        <w:rPr>
                          <w:rFonts w:ascii="ＭＳ 明朝" w:eastAsia="ＭＳ 明朝" w:hAnsi="ＭＳ 明朝"/>
                          <w:sz w:val="20"/>
                          <w:szCs w:val="21"/>
                        </w:rPr>
                      </w:pPr>
                      <w:r w:rsidRPr="00390466">
                        <w:rPr>
                          <w:rFonts w:ascii="ＭＳ 明朝" w:eastAsia="ＭＳ 明朝" w:hAnsi="ＭＳ 明朝" w:hint="eastAsia"/>
                          <w:sz w:val="20"/>
                          <w:szCs w:val="21"/>
                        </w:rPr>
                        <w:t>本通知について</w:t>
                      </w:r>
                    </w:p>
                    <w:p w14:paraId="564BB0E7" w14:textId="7C26FCB7" w:rsidR="00F239D5" w:rsidRDefault="00F239D5" w:rsidP="00F239D5">
                      <w:pPr>
                        <w:spacing w:line="240" w:lineRule="exact"/>
                        <w:rPr>
                          <w:rFonts w:ascii="ＭＳ 明朝" w:eastAsia="ＭＳ 明朝" w:hAnsi="ＭＳ 明朝" w:hint="eastAsia"/>
                          <w:sz w:val="20"/>
                          <w:szCs w:val="21"/>
                        </w:rPr>
                      </w:pPr>
                      <w:r>
                        <w:rPr>
                          <w:rFonts w:ascii="ＭＳ 明朝" w:eastAsia="ＭＳ 明朝" w:hAnsi="ＭＳ 明朝" w:hint="eastAsia"/>
                          <w:sz w:val="20"/>
                          <w:szCs w:val="21"/>
                        </w:rPr>
                        <w:t xml:space="preserve">　介護事業者課　</w:t>
                      </w:r>
                      <w:r>
                        <w:rPr>
                          <w:rFonts w:ascii="ＭＳ 明朝" w:eastAsia="ＭＳ 明朝" w:hAnsi="ＭＳ 明朝"/>
                          <w:sz w:val="20"/>
                          <w:szCs w:val="21"/>
                        </w:rPr>
                        <w:t>施設指導</w:t>
                      </w:r>
                      <w:r>
                        <w:rPr>
                          <w:rFonts w:ascii="ＭＳ 明朝" w:eastAsia="ＭＳ 明朝" w:hAnsi="ＭＳ 明朝" w:hint="eastAsia"/>
                          <w:sz w:val="20"/>
                          <w:szCs w:val="21"/>
                        </w:rPr>
                        <w:t>グループ</w:t>
                      </w:r>
                    </w:p>
                    <w:p w14:paraId="30CE6BE1" w14:textId="40D89956" w:rsidR="00F239D5" w:rsidRPr="00390466" w:rsidRDefault="00F239D5" w:rsidP="00F239D5">
                      <w:pPr>
                        <w:spacing w:line="240" w:lineRule="exact"/>
                        <w:ind w:firstLineChars="100" w:firstLine="192"/>
                        <w:rPr>
                          <w:rFonts w:ascii="ＭＳ 明朝" w:eastAsia="ＭＳ 明朝" w:hAnsi="ＭＳ 明朝"/>
                          <w:sz w:val="20"/>
                          <w:szCs w:val="21"/>
                        </w:rPr>
                      </w:pPr>
                      <w:r w:rsidRPr="00287BE9">
                        <w:rPr>
                          <w:rFonts w:ascii="ＭＳ 明朝" w:eastAsia="ＭＳ 明朝" w:hAnsi="ＭＳ 明朝" w:hint="eastAsia"/>
                          <w:sz w:val="20"/>
                          <w:szCs w:val="21"/>
                        </w:rPr>
                        <w:t>代表</w:t>
                      </w:r>
                      <w:r w:rsidRPr="00287BE9">
                        <w:rPr>
                          <w:rFonts w:ascii="ＭＳ 明朝" w:eastAsia="ＭＳ 明朝" w:hAnsi="ＭＳ 明朝"/>
                          <w:sz w:val="20"/>
                          <w:szCs w:val="21"/>
                        </w:rPr>
                        <w:t>06-6941-0351</w:t>
                      </w:r>
                      <w:r w:rsidRPr="00390466">
                        <w:rPr>
                          <w:rFonts w:ascii="ＭＳ 明朝" w:eastAsia="ＭＳ 明朝" w:hAnsi="ＭＳ 明朝" w:hint="eastAsia"/>
                          <w:sz w:val="20"/>
                          <w:szCs w:val="21"/>
                        </w:rPr>
                        <w:t>（内線</w:t>
                      </w:r>
                      <w:r>
                        <w:rPr>
                          <w:rFonts w:ascii="ＭＳ 明朝" w:eastAsia="ＭＳ 明朝" w:hAnsi="ＭＳ 明朝" w:hint="eastAsia"/>
                          <w:sz w:val="20"/>
                          <w:szCs w:val="21"/>
                        </w:rPr>
                        <w:t>4495</w:t>
                      </w:r>
                      <w:r>
                        <w:rPr>
                          <w:rFonts w:ascii="ＭＳ 明朝" w:eastAsia="ＭＳ 明朝" w:hAnsi="ＭＳ 明朝"/>
                          <w:sz w:val="20"/>
                          <w:szCs w:val="21"/>
                        </w:rPr>
                        <w:t>、4479</w:t>
                      </w:r>
                      <w:r w:rsidRPr="00390466">
                        <w:rPr>
                          <w:rFonts w:ascii="ＭＳ 明朝" w:eastAsia="ＭＳ 明朝" w:hAnsi="ＭＳ 明朝" w:hint="eastAsia"/>
                          <w:sz w:val="20"/>
                          <w:szCs w:val="21"/>
                        </w:rPr>
                        <w:t>）</w:t>
                      </w:r>
                    </w:p>
                    <w:p w14:paraId="7A0D6808" w14:textId="77777777" w:rsidR="00F239D5" w:rsidRPr="00390466" w:rsidRDefault="00F239D5" w:rsidP="00F239D5">
                      <w:pPr>
                        <w:spacing w:line="240" w:lineRule="exact"/>
                        <w:rPr>
                          <w:rFonts w:ascii="ＭＳ 明朝" w:eastAsia="ＭＳ 明朝" w:hAnsi="ＭＳ 明朝"/>
                          <w:kern w:val="0"/>
                          <w:sz w:val="20"/>
                          <w:szCs w:val="21"/>
                        </w:rPr>
                      </w:pPr>
                      <w:r w:rsidRPr="00390466">
                        <w:rPr>
                          <w:rFonts w:ascii="ＭＳ 明朝" w:eastAsia="ＭＳ 明朝" w:hAnsi="ＭＳ 明朝" w:hint="eastAsia"/>
                          <w:kern w:val="0"/>
                          <w:sz w:val="20"/>
                          <w:szCs w:val="21"/>
                        </w:rPr>
                        <w:t>上記要請について</w:t>
                      </w:r>
                    </w:p>
                    <w:p w14:paraId="6F5CFE2E" w14:textId="77777777" w:rsidR="00F239D5" w:rsidRPr="00390466" w:rsidRDefault="00F239D5" w:rsidP="00F239D5">
                      <w:pPr>
                        <w:spacing w:line="240" w:lineRule="exact"/>
                        <w:ind w:firstLineChars="100" w:firstLine="192"/>
                        <w:rPr>
                          <w:rFonts w:ascii="ＭＳ 明朝" w:eastAsia="ＭＳ 明朝" w:hAnsi="ＭＳ 明朝"/>
                          <w:kern w:val="0"/>
                          <w:sz w:val="20"/>
                          <w:szCs w:val="21"/>
                        </w:rPr>
                      </w:pPr>
                      <w:r w:rsidRPr="00390466">
                        <w:rPr>
                          <w:rFonts w:ascii="ＭＳ 明朝" w:eastAsia="ＭＳ 明朝" w:hAnsi="ＭＳ 明朝" w:hint="eastAsia"/>
                          <w:kern w:val="0"/>
                          <w:sz w:val="20"/>
                          <w:szCs w:val="21"/>
                        </w:rPr>
                        <w:t xml:space="preserve">災害対策課　</w:t>
                      </w:r>
                      <w:r w:rsidRPr="00390466">
                        <w:rPr>
                          <w:rFonts w:ascii="ＭＳ 明朝" w:eastAsia="ＭＳ 明朝" w:hAnsi="ＭＳ 明朝"/>
                          <w:kern w:val="0"/>
                          <w:sz w:val="20"/>
                          <w:szCs w:val="21"/>
                        </w:rPr>
                        <w:t>健康危機事象対策チーム</w:t>
                      </w:r>
                    </w:p>
                    <w:p w14:paraId="5D900D8A" w14:textId="77777777" w:rsidR="00F239D5" w:rsidRPr="00390466" w:rsidRDefault="00F239D5" w:rsidP="00F239D5">
                      <w:pPr>
                        <w:spacing w:line="240" w:lineRule="exact"/>
                        <w:ind w:firstLineChars="100" w:firstLine="202"/>
                        <w:rPr>
                          <w:rFonts w:ascii="ＭＳ 明朝" w:eastAsia="ＭＳ 明朝" w:hAnsi="ＭＳ 明朝"/>
                          <w:sz w:val="20"/>
                          <w:szCs w:val="21"/>
                        </w:rPr>
                      </w:pPr>
                      <w:r w:rsidRPr="00287BE9">
                        <w:rPr>
                          <w:rFonts w:ascii="ＭＳ 明朝" w:eastAsia="ＭＳ 明朝" w:hAnsi="ＭＳ 明朝" w:hint="eastAsia"/>
                        </w:rPr>
                        <w:t>代表</w:t>
                      </w:r>
                      <w:r w:rsidRPr="00287BE9">
                        <w:rPr>
                          <w:rFonts w:ascii="ＭＳ 明朝" w:eastAsia="ＭＳ 明朝" w:hAnsi="ＭＳ 明朝"/>
                        </w:rPr>
                        <w:t>06-6941-0351</w:t>
                      </w:r>
                      <w:r w:rsidRPr="00390466">
                        <w:rPr>
                          <w:rFonts w:ascii="ＭＳ 明朝" w:eastAsia="ＭＳ 明朝" w:hAnsi="ＭＳ 明朝" w:hint="eastAsia"/>
                          <w:sz w:val="20"/>
                          <w:szCs w:val="21"/>
                        </w:rPr>
                        <w:t>（内線</w:t>
                      </w:r>
                      <w:r w:rsidRPr="00390466">
                        <w:rPr>
                          <w:rFonts w:ascii="ＭＳ 明朝" w:eastAsia="ＭＳ 明朝" w:hAnsi="ＭＳ 明朝"/>
                          <w:sz w:val="20"/>
                          <w:szCs w:val="21"/>
                        </w:rPr>
                        <w:t>49</w:t>
                      </w:r>
                      <w:r w:rsidRPr="00390466">
                        <w:rPr>
                          <w:rFonts w:ascii="ＭＳ 明朝" w:eastAsia="ＭＳ 明朝" w:hAnsi="ＭＳ 明朝" w:hint="eastAsia"/>
                          <w:sz w:val="20"/>
                          <w:szCs w:val="21"/>
                        </w:rPr>
                        <w:t>47</w:t>
                      </w:r>
                      <w:r w:rsidRPr="00390466">
                        <w:rPr>
                          <w:rFonts w:ascii="ＭＳ 明朝" w:eastAsia="ＭＳ 明朝" w:hAnsi="ＭＳ 明朝"/>
                          <w:sz w:val="20"/>
                          <w:szCs w:val="21"/>
                        </w:rPr>
                        <w:t>、49</w:t>
                      </w:r>
                      <w:r>
                        <w:rPr>
                          <w:rFonts w:ascii="ＭＳ 明朝" w:eastAsia="ＭＳ 明朝" w:hAnsi="ＭＳ 明朝" w:hint="eastAsia"/>
                          <w:sz w:val="20"/>
                          <w:szCs w:val="21"/>
                        </w:rPr>
                        <w:t>55</w:t>
                      </w:r>
                      <w:r w:rsidRPr="00390466">
                        <w:rPr>
                          <w:rFonts w:ascii="ＭＳ 明朝" w:eastAsia="ＭＳ 明朝" w:hAnsi="ＭＳ 明朝"/>
                          <w:sz w:val="20"/>
                          <w:szCs w:val="21"/>
                        </w:rPr>
                        <w:t>）</w:t>
                      </w:r>
                    </w:p>
                  </w:txbxContent>
                </v:textbox>
                <w10:wrap anchorx="margin"/>
              </v:shape>
            </w:pict>
          </mc:Fallback>
        </mc:AlternateContent>
      </w:r>
    </w:p>
    <w:sectPr w:rsidR="00816EAB" w:rsidRPr="00661BE8" w:rsidSect="00B35003">
      <w:pgSz w:w="11906" w:h="16838" w:code="9"/>
      <w:pgMar w:top="1418" w:right="1418" w:bottom="1418" w:left="1418" w:header="851" w:footer="992" w:gutter="0"/>
      <w:cols w:space="425"/>
      <w:docGrid w:type="linesAndChars" w:linePitch="350"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44ECB0" w14:textId="77777777" w:rsidR="00AB2408" w:rsidRDefault="00AB2408" w:rsidP="00816EAB">
      <w:r>
        <w:separator/>
      </w:r>
    </w:p>
  </w:endnote>
  <w:endnote w:type="continuationSeparator" w:id="0">
    <w:p w14:paraId="5B0717DD" w14:textId="77777777" w:rsidR="00AB2408" w:rsidRDefault="00AB2408" w:rsidP="00816E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EB327A" w14:textId="77777777" w:rsidR="00AB2408" w:rsidRDefault="00AB2408" w:rsidP="00816EAB">
      <w:r>
        <w:separator/>
      </w:r>
    </w:p>
  </w:footnote>
  <w:footnote w:type="continuationSeparator" w:id="0">
    <w:p w14:paraId="7A3E98FA" w14:textId="77777777" w:rsidR="00AB2408" w:rsidRDefault="00AB2408" w:rsidP="00816E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0672C"/>
    <w:multiLevelType w:val="hybridMultilevel"/>
    <w:tmpl w:val="98AEBBB2"/>
    <w:lvl w:ilvl="0" w:tplc="5BB22DC8">
      <w:start w:val="3"/>
      <w:numFmt w:val="bullet"/>
      <w:lvlText w:val="○"/>
      <w:lvlJc w:val="left"/>
      <w:pPr>
        <w:ind w:left="731" w:hanging="360"/>
      </w:pPr>
      <w:rPr>
        <w:rFonts w:ascii="ＭＳ 明朝" w:eastAsia="ＭＳ 明朝" w:hAnsi="ＭＳ 明朝" w:cstheme="minorBidi" w:hint="eastAsia"/>
      </w:rPr>
    </w:lvl>
    <w:lvl w:ilvl="1" w:tplc="0409000B" w:tentative="1">
      <w:start w:val="1"/>
      <w:numFmt w:val="bullet"/>
      <w:lvlText w:val=""/>
      <w:lvlJc w:val="left"/>
      <w:pPr>
        <w:ind w:left="1211" w:hanging="420"/>
      </w:pPr>
      <w:rPr>
        <w:rFonts w:ascii="Wingdings" w:hAnsi="Wingdings" w:hint="default"/>
      </w:rPr>
    </w:lvl>
    <w:lvl w:ilvl="2" w:tplc="0409000D" w:tentative="1">
      <w:start w:val="1"/>
      <w:numFmt w:val="bullet"/>
      <w:lvlText w:val=""/>
      <w:lvlJc w:val="left"/>
      <w:pPr>
        <w:ind w:left="1631" w:hanging="420"/>
      </w:pPr>
      <w:rPr>
        <w:rFonts w:ascii="Wingdings" w:hAnsi="Wingdings" w:hint="default"/>
      </w:rPr>
    </w:lvl>
    <w:lvl w:ilvl="3" w:tplc="04090001" w:tentative="1">
      <w:start w:val="1"/>
      <w:numFmt w:val="bullet"/>
      <w:lvlText w:val=""/>
      <w:lvlJc w:val="left"/>
      <w:pPr>
        <w:ind w:left="2051" w:hanging="420"/>
      </w:pPr>
      <w:rPr>
        <w:rFonts w:ascii="Wingdings" w:hAnsi="Wingdings" w:hint="default"/>
      </w:rPr>
    </w:lvl>
    <w:lvl w:ilvl="4" w:tplc="0409000B" w:tentative="1">
      <w:start w:val="1"/>
      <w:numFmt w:val="bullet"/>
      <w:lvlText w:val=""/>
      <w:lvlJc w:val="left"/>
      <w:pPr>
        <w:ind w:left="2471" w:hanging="420"/>
      </w:pPr>
      <w:rPr>
        <w:rFonts w:ascii="Wingdings" w:hAnsi="Wingdings" w:hint="default"/>
      </w:rPr>
    </w:lvl>
    <w:lvl w:ilvl="5" w:tplc="0409000D" w:tentative="1">
      <w:start w:val="1"/>
      <w:numFmt w:val="bullet"/>
      <w:lvlText w:val=""/>
      <w:lvlJc w:val="left"/>
      <w:pPr>
        <w:ind w:left="2891" w:hanging="420"/>
      </w:pPr>
      <w:rPr>
        <w:rFonts w:ascii="Wingdings" w:hAnsi="Wingdings" w:hint="default"/>
      </w:rPr>
    </w:lvl>
    <w:lvl w:ilvl="6" w:tplc="04090001" w:tentative="1">
      <w:start w:val="1"/>
      <w:numFmt w:val="bullet"/>
      <w:lvlText w:val=""/>
      <w:lvlJc w:val="left"/>
      <w:pPr>
        <w:ind w:left="3311" w:hanging="420"/>
      </w:pPr>
      <w:rPr>
        <w:rFonts w:ascii="Wingdings" w:hAnsi="Wingdings" w:hint="default"/>
      </w:rPr>
    </w:lvl>
    <w:lvl w:ilvl="7" w:tplc="0409000B" w:tentative="1">
      <w:start w:val="1"/>
      <w:numFmt w:val="bullet"/>
      <w:lvlText w:val=""/>
      <w:lvlJc w:val="left"/>
      <w:pPr>
        <w:ind w:left="3731" w:hanging="420"/>
      </w:pPr>
      <w:rPr>
        <w:rFonts w:ascii="Wingdings" w:hAnsi="Wingdings" w:hint="default"/>
      </w:rPr>
    </w:lvl>
    <w:lvl w:ilvl="8" w:tplc="0409000D" w:tentative="1">
      <w:start w:val="1"/>
      <w:numFmt w:val="bullet"/>
      <w:lvlText w:val=""/>
      <w:lvlJc w:val="left"/>
      <w:pPr>
        <w:ind w:left="4151" w:hanging="420"/>
      </w:pPr>
      <w:rPr>
        <w:rFonts w:ascii="Wingdings" w:hAnsi="Wingdings" w:hint="default"/>
      </w:rPr>
    </w:lvl>
  </w:abstractNum>
  <w:abstractNum w:abstractNumId="1" w15:restartNumberingAfterBreak="0">
    <w:nsid w:val="2D6E183E"/>
    <w:multiLevelType w:val="hybridMultilevel"/>
    <w:tmpl w:val="686689AA"/>
    <w:lvl w:ilvl="0" w:tplc="2C0E96EC">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 w15:restartNumberingAfterBreak="0">
    <w:nsid w:val="2D956E57"/>
    <w:multiLevelType w:val="hybridMultilevel"/>
    <w:tmpl w:val="1BA86460"/>
    <w:lvl w:ilvl="0" w:tplc="FC283D4C">
      <w:start w:val="1"/>
      <w:numFmt w:val="decimalFullWidth"/>
      <w:lvlText w:val="%1．"/>
      <w:lvlJc w:val="left"/>
      <w:pPr>
        <w:ind w:left="960" w:hanging="495"/>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3" w15:restartNumberingAfterBreak="0">
    <w:nsid w:val="3D31315F"/>
    <w:multiLevelType w:val="hybridMultilevel"/>
    <w:tmpl w:val="16B45D56"/>
    <w:lvl w:ilvl="0" w:tplc="576C2C0C">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4" w15:restartNumberingAfterBreak="0">
    <w:nsid w:val="3D4E1089"/>
    <w:multiLevelType w:val="hybridMultilevel"/>
    <w:tmpl w:val="11BCD978"/>
    <w:lvl w:ilvl="0" w:tplc="8F5C5310">
      <w:start w:val="3"/>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5CD50A6"/>
    <w:multiLevelType w:val="hybridMultilevel"/>
    <w:tmpl w:val="D1AA25CE"/>
    <w:lvl w:ilvl="0" w:tplc="9184DC10">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4"/>
  </w:num>
  <w:num w:numId="2">
    <w:abstractNumId w:val="0"/>
  </w:num>
  <w:num w:numId="3">
    <w:abstractNumId w:val="2"/>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1"/>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90C"/>
    <w:rsid w:val="00020AC2"/>
    <w:rsid w:val="00022015"/>
    <w:rsid w:val="00025B6E"/>
    <w:rsid w:val="000276E4"/>
    <w:rsid w:val="00027E69"/>
    <w:rsid w:val="000340CE"/>
    <w:rsid w:val="00034DFD"/>
    <w:rsid w:val="00037738"/>
    <w:rsid w:val="000632A0"/>
    <w:rsid w:val="00071E40"/>
    <w:rsid w:val="000763FE"/>
    <w:rsid w:val="000812A4"/>
    <w:rsid w:val="00087BB8"/>
    <w:rsid w:val="000A107C"/>
    <w:rsid w:val="000A1962"/>
    <w:rsid w:val="000A268D"/>
    <w:rsid w:val="000A667F"/>
    <w:rsid w:val="000A6894"/>
    <w:rsid w:val="000B52FC"/>
    <w:rsid w:val="000B76F6"/>
    <w:rsid w:val="000D3066"/>
    <w:rsid w:val="000D3E2D"/>
    <w:rsid w:val="000D5E6B"/>
    <w:rsid w:val="000D6E1E"/>
    <w:rsid w:val="000E70DD"/>
    <w:rsid w:val="000F38BD"/>
    <w:rsid w:val="00116227"/>
    <w:rsid w:val="001217D5"/>
    <w:rsid w:val="00126CD6"/>
    <w:rsid w:val="00137274"/>
    <w:rsid w:val="00144FD9"/>
    <w:rsid w:val="001450B6"/>
    <w:rsid w:val="00146394"/>
    <w:rsid w:val="001532AC"/>
    <w:rsid w:val="001618D5"/>
    <w:rsid w:val="001631FF"/>
    <w:rsid w:val="001658DE"/>
    <w:rsid w:val="001A6A9E"/>
    <w:rsid w:val="001B16A4"/>
    <w:rsid w:val="001B2A5D"/>
    <w:rsid w:val="001C79E3"/>
    <w:rsid w:val="001D301C"/>
    <w:rsid w:val="001D4B73"/>
    <w:rsid w:val="001E402D"/>
    <w:rsid w:val="00201EFA"/>
    <w:rsid w:val="00203EA2"/>
    <w:rsid w:val="00213F8B"/>
    <w:rsid w:val="00215900"/>
    <w:rsid w:val="002214D5"/>
    <w:rsid w:val="002215B3"/>
    <w:rsid w:val="00223E5E"/>
    <w:rsid w:val="0023467A"/>
    <w:rsid w:val="00234FA5"/>
    <w:rsid w:val="00235B80"/>
    <w:rsid w:val="00244569"/>
    <w:rsid w:val="00251BC4"/>
    <w:rsid w:val="0025216C"/>
    <w:rsid w:val="00264E20"/>
    <w:rsid w:val="002768E3"/>
    <w:rsid w:val="00277E7E"/>
    <w:rsid w:val="00294066"/>
    <w:rsid w:val="002A2835"/>
    <w:rsid w:val="002B232C"/>
    <w:rsid w:val="002B4C2F"/>
    <w:rsid w:val="002B5DA8"/>
    <w:rsid w:val="002C0EF9"/>
    <w:rsid w:val="002D277B"/>
    <w:rsid w:val="002F76A4"/>
    <w:rsid w:val="00300156"/>
    <w:rsid w:val="00304DDA"/>
    <w:rsid w:val="0031241C"/>
    <w:rsid w:val="00321702"/>
    <w:rsid w:val="003235DE"/>
    <w:rsid w:val="00324B05"/>
    <w:rsid w:val="00326174"/>
    <w:rsid w:val="00332269"/>
    <w:rsid w:val="00340768"/>
    <w:rsid w:val="00342B3E"/>
    <w:rsid w:val="00342B81"/>
    <w:rsid w:val="0035516F"/>
    <w:rsid w:val="00372A02"/>
    <w:rsid w:val="00390466"/>
    <w:rsid w:val="003916F4"/>
    <w:rsid w:val="003A1BB0"/>
    <w:rsid w:val="003B46CE"/>
    <w:rsid w:val="003B7499"/>
    <w:rsid w:val="003D424D"/>
    <w:rsid w:val="003E25D2"/>
    <w:rsid w:val="003E70AD"/>
    <w:rsid w:val="003E73D2"/>
    <w:rsid w:val="003F5363"/>
    <w:rsid w:val="00402674"/>
    <w:rsid w:val="0040510D"/>
    <w:rsid w:val="004071D4"/>
    <w:rsid w:val="00411479"/>
    <w:rsid w:val="0041230F"/>
    <w:rsid w:val="00420C30"/>
    <w:rsid w:val="00423C71"/>
    <w:rsid w:val="00430D87"/>
    <w:rsid w:val="00434914"/>
    <w:rsid w:val="00441D98"/>
    <w:rsid w:val="00451DD0"/>
    <w:rsid w:val="004562D8"/>
    <w:rsid w:val="00456547"/>
    <w:rsid w:val="00457AC2"/>
    <w:rsid w:val="00461908"/>
    <w:rsid w:val="00462D07"/>
    <w:rsid w:val="00466343"/>
    <w:rsid w:val="004708CD"/>
    <w:rsid w:val="00472555"/>
    <w:rsid w:val="00473564"/>
    <w:rsid w:val="00475336"/>
    <w:rsid w:val="00491A62"/>
    <w:rsid w:val="004A0822"/>
    <w:rsid w:val="004A4F7D"/>
    <w:rsid w:val="004A6DFB"/>
    <w:rsid w:val="004B1A45"/>
    <w:rsid w:val="004B308B"/>
    <w:rsid w:val="004C7041"/>
    <w:rsid w:val="004C7BDA"/>
    <w:rsid w:val="004D1CA4"/>
    <w:rsid w:val="004D3E76"/>
    <w:rsid w:val="004D47B8"/>
    <w:rsid w:val="004D6846"/>
    <w:rsid w:val="004D7474"/>
    <w:rsid w:val="004D7C1B"/>
    <w:rsid w:val="004E22CA"/>
    <w:rsid w:val="004E263F"/>
    <w:rsid w:val="004F72CF"/>
    <w:rsid w:val="0050590C"/>
    <w:rsid w:val="00510E1A"/>
    <w:rsid w:val="005118AE"/>
    <w:rsid w:val="005153B2"/>
    <w:rsid w:val="00515E2E"/>
    <w:rsid w:val="00526B4A"/>
    <w:rsid w:val="005333A0"/>
    <w:rsid w:val="00541712"/>
    <w:rsid w:val="005517B6"/>
    <w:rsid w:val="00580725"/>
    <w:rsid w:val="00580B19"/>
    <w:rsid w:val="005919B7"/>
    <w:rsid w:val="00593160"/>
    <w:rsid w:val="00593D5F"/>
    <w:rsid w:val="005A05ED"/>
    <w:rsid w:val="005A32D6"/>
    <w:rsid w:val="005A37D1"/>
    <w:rsid w:val="005A61EB"/>
    <w:rsid w:val="005B1AF6"/>
    <w:rsid w:val="005B3772"/>
    <w:rsid w:val="005C23E3"/>
    <w:rsid w:val="005C3617"/>
    <w:rsid w:val="005C66A6"/>
    <w:rsid w:val="005D18BA"/>
    <w:rsid w:val="005D5B7A"/>
    <w:rsid w:val="005D6DE7"/>
    <w:rsid w:val="005E4051"/>
    <w:rsid w:val="005E415F"/>
    <w:rsid w:val="005E48BF"/>
    <w:rsid w:val="005F20EF"/>
    <w:rsid w:val="006015D3"/>
    <w:rsid w:val="006130AC"/>
    <w:rsid w:val="0061494E"/>
    <w:rsid w:val="006218D9"/>
    <w:rsid w:val="006251E5"/>
    <w:rsid w:val="0062561C"/>
    <w:rsid w:val="0062766B"/>
    <w:rsid w:val="00635B26"/>
    <w:rsid w:val="00637F9D"/>
    <w:rsid w:val="0064016D"/>
    <w:rsid w:val="0065094D"/>
    <w:rsid w:val="006524EF"/>
    <w:rsid w:val="00652EAB"/>
    <w:rsid w:val="00654241"/>
    <w:rsid w:val="00661BE8"/>
    <w:rsid w:val="00663EF4"/>
    <w:rsid w:val="006663C7"/>
    <w:rsid w:val="00673E7B"/>
    <w:rsid w:val="0067408F"/>
    <w:rsid w:val="006863E1"/>
    <w:rsid w:val="006873C6"/>
    <w:rsid w:val="00693166"/>
    <w:rsid w:val="00694D87"/>
    <w:rsid w:val="0069651D"/>
    <w:rsid w:val="006B1285"/>
    <w:rsid w:val="006B6FFA"/>
    <w:rsid w:val="006D20C0"/>
    <w:rsid w:val="006F2F93"/>
    <w:rsid w:val="006F5A0D"/>
    <w:rsid w:val="0070251A"/>
    <w:rsid w:val="00703422"/>
    <w:rsid w:val="007066AE"/>
    <w:rsid w:val="007162A1"/>
    <w:rsid w:val="0072298E"/>
    <w:rsid w:val="00722E9C"/>
    <w:rsid w:val="0072756B"/>
    <w:rsid w:val="00727B2B"/>
    <w:rsid w:val="007308AF"/>
    <w:rsid w:val="0074731F"/>
    <w:rsid w:val="007520F6"/>
    <w:rsid w:val="00756031"/>
    <w:rsid w:val="00757AF6"/>
    <w:rsid w:val="007614CD"/>
    <w:rsid w:val="00770017"/>
    <w:rsid w:val="00772DBF"/>
    <w:rsid w:val="007742C1"/>
    <w:rsid w:val="00774B99"/>
    <w:rsid w:val="00783967"/>
    <w:rsid w:val="00786C78"/>
    <w:rsid w:val="00792202"/>
    <w:rsid w:val="00794ECD"/>
    <w:rsid w:val="00795598"/>
    <w:rsid w:val="00795FFF"/>
    <w:rsid w:val="00797441"/>
    <w:rsid w:val="007A02E3"/>
    <w:rsid w:val="007B56CE"/>
    <w:rsid w:val="007B5988"/>
    <w:rsid w:val="007B7A20"/>
    <w:rsid w:val="007C4E5F"/>
    <w:rsid w:val="007D1020"/>
    <w:rsid w:val="007D15CF"/>
    <w:rsid w:val="007E124B"/>
    <w:rsid w:val="007E1E08"/>
    <w:rsid w:val="007E55F6"/>
    <w:rsid w:val="00801333"/>
    <w:rsid w:val="00807284"/>
    <w:rsid w:val="00815020"/>
    <w:rsid w:val="00816EAB"/>
    <w:rsid w:val="00824A53"/>
    <w:rsid w:val="008252A5"/>
    <w:rsid w:val="008379AF"/>
    <w:rsid w:val="008450EB"/>
    <w:rsid w:val="0086172B"/>
    <w:rsid w:val="0086324D"/>
    <w:rsid w:val="00865FD2"/>
    <w:rsid w:val="00867150"/>
    <w:rsid w:val="008679A3"/>
    <w:rsid w:val="00884FCF"/>
    <w:rsid w:val="008879F2"/>
    <w:rsid w:val="0089121E"/>
    <w:rsid w:val="008A3B4E"/>
    <w:rsid w:val="008B3832"/>
    <w:rsid w:val="008D08B2"/>
    <w:rsid w:val="008D3FD0"/>
    <w:rsid w:val="008D67C0"/>
    <w:rsid w:val="008E479F"/>
    <w:rsid w:val="008E5D57"/>
    <w:rsid w:val="008F12E9"/>
    <w:rsid w:val="008F2461"/>
    <w:rsid w:val="008F334A"/>
    <w:rsid w:val="008F3E6B"/>
    <w:rsid w:val="00902499"/>
    <w:rsid w:val="00905A40"/>
    <w:rsid w:val="00910F2E"/>
    <w:rsid w:val="0091207A"/>
    <w:rsid w:val="0092375C"/>
    <w:rsid w:val="0093187A"/>
    <w:rsid w:val="00934272"/>
    <w:rsid w:val="00935591"/>
    <w:rsid w:val="0093648A"/>
    <w:rsid w:val="00941246"/>
    <w:rsid w:val="009616FC"/>
    <w:rsid w:val="00965B63"/>
    <w:rsid w:val="009729BB"/>
    <w:rsid w:val="00972D55"/>
    <w:rsid w:val="0097437C"/>
    <w:rsid w:val="00976FA7"/>
    <w:rsid w:val="009819B8"/>
    <w:rsid w:val="00983527"/>
    <w:rsid w:val="009866D4"/>
    <w:rsid w:val="009A1ED5"/>
    <w:rsid w:val="009A2BE7"/>
    <w:rsid w:val="009A5624"/>
    <w:rsid w:val="009B2CC6"/>
    <w:rsid w:val="009C728C"/>
    <w:rsid w:val="009C74F7"/>
    <w:rsid w:val="009D2888"/>
    <w:rsid w:val="009D7667"/>
    <w:rsid w:val="009E1DFE"/>
    <w:rsid w:val="009F1F77"/>
    <w:rsid w:val="009F2D49"/>
    <w:rsid w:val="00A038B3"/>
    <w:rsid w:val="00A04657"/>
    <w:rsid w:val="00A07763"/>
    <w:rsid w:val="00A13BD2"/>
    <w:rsid w:val="00A16803"/>
    <w:rsid w:val="00A22CE6"/>
    <w:rsid w:val="00A37B12"/>
    <w:rsid w:val="00A43ECE"/>
    <w:rsid w:val="00A4410E"/>
    <w:rsid w:val="00A47C9A"/>
    <w:rsid w:val="00A6390C"/>
    <w:rsid w:val="00A66DFB"/>
    <w:rsid w:val="00A957BD"/>
    <w:rsid w:val="00AA35C1"/>
    <w:rsid w:val="00AA3A89"/>
    <w:rsid w:val="00AB2408"/>
    <w:rsid w:val="00AB27CB"/>
    <w:rsid w:val="00AB281E"/>
    <w:rsid w:val="00AB49F2"/>
    <w:rsid w:val="00AB4EF2"/>
    <w:rsid w:val="00AB5EEE"/>
    <w:rsid w:val="00AC2B31"/>
    <w:rsid w:val="00AC2C90"/>
    <w:rsid w:val="00AC4633"/>
    <w:rsid w:val="00AD32FD"/>
    <w:rsid w:val="00AE3C1E"/>
    <w:rsid w:val="00AF1AE7"/>
    <w:rsid w:val="00B00423"/>
    <w:rsid w:val="00B06C7E"/>
    <w:rsid w:val="00B172EB"/>
    <w:rsid w:val="00B35003"/>
    <w:rsid w:val="00B41369"/>
    <w:rsid w:val="00B42C5A"/>
    <w:rsid w:val="00B44B2D"/>
    <w:rsid w:val="00B47C9E"/>
    <w:rsid w:val="00B5789A"/>
    <w:rsid w:val="00B57CEF"/>
    <w:rsid w:val="00B62309"/>
    <w:rsid w:val="00B64476"/>
    <w:rsid w:val="00B67E37"/>
    <w:rsid w:val="00B71C72"/>
    <w:rsid w:val="00B7564F"/>
    <w:rsid w:val="00B86956"/>
    <w:rsid w:val="00B91569"/>
    <w:rsid w:val="00B92DC1"/>
    <w:rsid w:val="00B94106"/>
    <w:rsid w:val="00B94B5A"/>
    <w:rsid w:val="00B97948"/>
    <w:rsid w:val="00BA352B"/>
    <w:rsid w:val="00BA3AF6"/>
    <w:rsid w:val="00BB2143"/>
    <w:rsid w:val="00BB25CB"/>
    <w:rsid w:val="00BC15D3"/>
    <w:rsid w:val="00BC4D3E"/>
    <w:rsid w:val="00BC511A"/>
    <w:rsid w:val="00BC70AB"/>
    <w:rsid w:val="00BD18AA"/>
    <w:rsid w:val="00BD590D"/>
    <w:rsid w:val="00BE1009"/>
    <w:rsid w:val="00BE6193"/>
    <w:rsid w:val="00BF0917"/>
    <w:rsid w:val="00BF2259"/>
    <w:rsid w:val="00BF408A"/>
    <w:rsid w:val="00BF5AC0"/>
    <w:rsid w:val="00C071EA"/>
    <w:rsid w:val="00C12FFB"/>
    <w:rsid w:val="00C1395C"/>
    <w:rsid w:val="00C44FEE"/>
    <w:rsid w:val="00C477A5"/>
    <w:rsid w:val="00C55717"/>
    <w:rsid w:val="00C56C3B"/>
    <w:rsid w:val="00C62A1F"/>
    <w:rsid w:val="00C70D56"/>
    <w:rsid w:val="00C70F93"/>
    <w:rsid w:val="00C7245F"/>
    <w:rsid w:val="00C74418"/>
    <w:rsid w:val="00C74AA6"/>
    <w:rsid w:val="00C864D4"/>
    <w:rsid w:val="00C86F28"/>
    <w:rsid w:val="00CA52F9"/>
    <w:rsid w:val="00CB28D2"/>
    <w:rsid w:val="00CB4FB3"/>
    <w:rsid w:val="00CB6980"/>
    <w:rsid w:val="00CC0A76"/>
    <w:rsid w:val="00CC4BB1"/>
    <w:rsid w:val="00CE214C"/>
    <w:rsid w:val="00CE5FB0"/>
    <w:rsid w:val="00CF0F1E"/>
    <w:rsid w:val="00CF1AEB"/>
    <w:rsid w:val="00CF3083"/>
    <w:rsid w:val="00CF42BF"/>
    <w:rsid w:val="00CF5717"/>
    <w:rsid w:val="00CF73A6"/>
    <w:rsid w:val="00D014E5"/>
    <w:rsid w:val="00D071BE"/>
    <w:rsid w:val="00D131FD"/>
    <w:rsid w:val="00D26047"/>
    <w:rsid w:val="00D44467"/>
    <w:rsid w:val="00D44A78"/>
    <w:rsid w:val="00D557BD"/>
    <w:rsid w:val="00D76A7E"/>
    <w:rsid w:val="00D90FE9"/>
    <w:rsid w:val="00DA43C2"/>
    <w:rsid w:val="00DB4CFE"/>
    <w:rsid w:val="00DC6C3F"/>
    <w:rsid w:val="00DD283A"/>
    <w:rsid w:val="00DD30D9"/>
    <w:rsid w:val="00DD3412"/>
    <w:rsid w:val="00DD51B1"/>
    <w:rsid w:val="00DD5A53"/>
    <w:rsid w:val="00DE1687"/>
    <w:rsid w:val="00DE5838"/>
    <w:rsid w:val="00DE7917"/>
    <w:rsid w:val="00DF4A65"/>
    <w:rsid w:val="00E01659"/>
    <w:rsid w:val="00E019F5"/>
    <w:rsid w:val="00E0497A"/>
    <w:rsid w:val="00E131DB"/>
    <w:rsid w:val="00E20030"/>
    <w:rsid w:val="00E22C18"/>
    <w:rsid w:val="00E2503E"/>
    <w:rsid w:val="00E26895"/>
    <w:rsid w:val="00E26BCC"/>
    <w:rsid w:val="00E307FB"/>
    <w:rsid w:val="00E41933"/>
    <w:rsid w:val="00E453E7"/>
    <w:rsid w:val="00E54855"/>
    <w:rsid w:val="00E5593F"/>
    <w:rsid w:val="00E648C2"/>
    <w:rsid w:val="00E6704A"/>
    <w:rsid w:val="00E70874"/>
    <w:rsid w:val="00E73E2E"/>
    <w:rsid w:val="00E92F4D"/>
    <w:rsid w:val="00E941AD"/>
    <w:rsid w:val="00E9793A"/>
    <w:rsid w:val="00E97E7E"/>
    <w:rsid w:val="00EA1D14"/>
    <w:rsid w:val="00EA7729"/>
    <w:rsid w:val="00EB792E"/>
    <w:rsid w:val="00EC16B6"/>
    <w:rsid w:val="00EC72C3"/>
    <w:rsid w:val="00EF2B2A"/>
    <w:rsid w:val="00EF363E"/>
    <w:rsid w:val="00EF39BD"/>
    <w:rsid w:val="00F037E7"/>
    <w:rsid w:val="00F04146"/>
    <w:rsid w:val="00F06784"/>
    <w:rsid w:val="00F216EB"/>
    <w:rsid w:val="00F21C48"/>
    <w:rsid w:val="00F239D5"/>
    <w:rsid w:val="00F23FD6"/>
    <w:rsid w:val="00F24BD4"/>
    <w:rsid w:val="00F250FC"/>
    <w:rsid w:val="00F340DE"/>
    <w:rsid w:val="00F560E7"/>
    <w:rsid w:val="00F64D08"/>
    <w:rsid w:val="00F724E6"/>
    <w:rsid w:val="00F800DC"/>
    <w:rsid w:val="00F82570"/>
    <w:rsid w:val="00F87ECD"/>
    <w:rsid w:val="00F90145"/>
    <w:rsid w:val="00F90D6F"/>
    <w:rsid w:val="00F93EE2"/>
    <w:rsid w:val="00FA48B6"/>
    <w:rsid w:val="00FA528B"/>
    <w:rsid w:val="00FB092C"/>
    <w:rsid w:val="00FB2B72"/>
    <w:rsid w:val="00FB6534"/>
    <w:rsid w:val="00FB7236"/>
    <w:rsid w:val="00FD09E9"/>
    <w:rsid w:val="00FD3D2C"/>
    <w:rsid w:val="00FE12DA"/>
    <w:rsid w:val="00FE469E"/>
    <w:rsid w:val="00FE5A80"/>
    <w:rsid w:val="00FE6BDA"/>
    <w:rsid w:val="00FF51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BAB071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6390C"/>
    <w:pPr>
      <w:ind w:leftChars="400" w:left="840"/>
    </w:pPr>
  </w:style>
  <w:style w:type="paragraph" w:styleId="a4">
    <w:name w:val="Date"/>
    <w:basedOn w:val="a"/>
    <w:next w:val="a"/>
    <w:link w:val="a5"/>
    <w:uiPriority w:val="99"/>
    <w:semiHidden/>
    <w:unhideWhenUsed/>
    <w:rsid w:val="00A6390C"/>
  </w:style>
  <w:style w:type="character" w:customStyle="1" w:styleId="a5">
    <w:name w:val="日付 (文字)"/>
    <w:basedOn w:val="a0"/>
    <w:link w:val="a4"/>
    <w:uiPriority w:val="99"/>
    <w:semiHidden/>
    <w:rsid w:val="00A6390C"/>
  </w:style>
  <w:style w:type="paragraph" w:styleId="a6">
    <w:name w:val="header"/>
    <w:basedOn w:val="a"/>
    <w:link w:val="a7"/>
    <w:uiPriority w:val="99"/>
    <w:unhideWhenUsed/>
    <w:rsid w:val="00816EAB"/>
    <w:pPr>
      <w:tabs>
        <w:tab w:val="center" w:pos="4252"/>
        <w:tab w:val="right" w:pos="8504"/>
      </w:tabs>
      <w:snapToGrid w:val="0"/>
    </w:pPr>
  </w:style>
  <w:style w:type="character" w:customStyle="1" w:styleId="a7">
    <w:name w:val="ヘッダー (文字)"/>
    <w:basedOn w:val="a0"/>
    <w:link w:val="a6"/>
    <w:uiPriority w:val="99"/>
    <w:rsid w:val="00816EAB"/>
  </w:style>
  <w:style w:type="paragraph" w:styleId="a8">
    <w:name w:val="footer"/>
    <w:basedOn w:val="a"/>
    <w:link w:val="a9"/>
    <w:uiPriority w:val="99"/>
    <w:unhideWhenUsed/>
    <w:rsid w:val="00816EAB"/>
    <w:pPr>
      <w:tabs>
        <w:tab w:val="center" w:pos="4252"/>
        <w:tab w:val="right" w:pos="8504"/>
      </w:tabs>
      <w:snapToGrid w:val="0"/>
    </w:pPr>
  </w:style>
  <w:style w:type="character" w:customStyle="1" w:styleId="a9">
    <w:name w:val="フッター (文字)"/>
    <w:basedOn w:val="a0"/>
    <w:link w:val="a8"/>
    <w:uiPriority w:val="99"/>
    <w:rsid w:val="00816EAB"/>
  </w:style>
  <w:style w:type="paragraph" w:styleId="aa">
    <w:name w:val="Balloon Text"/>
    <w:basedOn w:val="a"/>
    <w:link w:val="ab"/>
    <w:uiPriority w:val="99"/>
    <w:semiHidden/>
    <w:unhideWhenUsed/>
    <w:rsid w:val="00DD5A5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D5A53"/>
    <w:rPr>
      <w:rFonts w:asciiTheme="majorHAnsi" w:eastAsiaTheme="majorEastAsia" w:hAnsiTheme="majorHAnsi" w:cstheme="majorBidi"/>
      <w:sz w:val="18"/>
      <w:szCs w:val="18"/>
    </w:rPr>
  </w:style>
  <w:style w:type="paragraph" w:styleId="ac">
    <w:name w:val="Note Heading"/>
    <w:basedOn w:val="a"/>
    <w:next w:val="a"/>
    <w:link w:val="ad"/>
    <w:uiPriority w:val="99"/>
    <w:unhideWhenUsed/>
    <w:rsid w:val="006B1285"/>
    <w:pPr>
      <w:jc w:val="center"/>
    </w:pPr>
    <w:rPr>
      <w:rFonts w:ascii="ＭＳ 明朝" w:eastAsia="ＭＳ 明朝" w:hAnsi="ＭＳ 明朝"/>
      <w:sz w:val="24"/>
    </w:rPr>
  </w:style>
  <w:style w:type="character" w:customStyle="1" w:styleId="ad">
    <w:name w:val="記 (文字)"/>
    <w:basedOn w:val="a0"/>
    <w:link w:val="ac"/>
    <w:uiPriority w:val="99"/>
    <w:rsid w:val="006B1285"/>
    <w:rPr>
      <w:rFonts w:ascii="ＭＳ 明朝" w:eastAsia="ＭＳ 明朝" w:hAnsi="ＭＳ 明朝"/>
      <w:sz w:val="24"/>
    </w:rPr>
  </w:style>
  <w:style w:type="paragraph" w:styleId="ae">
    <w:name w:val="Closing"/>
    <w:basedOn w:val="a"/>
    <w:link w:val="af"/>
    <w:uiPriority w:val="99"/>
    <w:unhideWhenUsed/>
    <w:rsid w:val="006B1285"/>
    <w:pPr>
      <w:jc w:val="right"/>
    </w:pPr>
    <w:rPr>
      <w:rFonts w:ascii="ＭＳ 明朝" w:eastAsia="ＭＳ 明朝" w:hAnsi="ＭＳ 明朝"/>
      <w:sz w:val="24"/>
    </w:rPr>
  </w:style>
  <w:style w:type="character" w:customStyle="1" w:styleId="af">
    <w:name w:val="結語 (文字)"/>
    <w:basedOn w:val="a0"/>
    <w:link w:val="ae"/>
    <w:uiPriority w:val="99"/>
    <w:rsid w:val="006B1285"/>
    <w:rPr>
      <w:rFonts w:ascii="ＭＳ 明朝" w:eastAsia="ＭＳ 明朝" w:hAnsi="ＭＳ 明朝"/>
      <w:sz w:val="24"/>
    </w:rPr>
  </w:style>
  <w:style w:type="character" w:styleId="af0">
    <w:name w:val="Hyperlink"/>
    <w:basedOn w:val="a0"/>
    <w:uiPriority w:val="99"/>
    <w:unhideWhenUsed/>
    <w:rsid w:val="004B308B"/>
    <w:rPr>
      <w:color w:val="0563C1" w:themeColor="hyperlink"/>
      <w:u w:val="single"/>
    </w:rPr>
  </w:style>
  <w:style w:type="character" w:styleId="af1">
    <w:name w:val="FollowedHyperlink"/>
    <w:basedOn w:val="a0"/>
    <w:uiPriority w:val="99"/>
    <w:semiHidden/>
    <w:unhideWhenUsed/>
    <w:rsid w:val="004B308B"/>
    <w:rPr>
      <w:color w:val="954F72" w:themeColor="followedHyperlink"/>
      <w:u w:val="single"/>
    </w:rPr>
  </w:style>
  <w:style w:type="paragraph" w:styleId="Web">
    <w:name w:val="Normal (Web)"/>
    <w:basedOn w:val="a"/>
    <w:uiPriority w:val="99"/>
    <w:semiHidden/>
    <w:unhideWhenUsed/>
    <w:rsid w:val="001C79E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7292649">
      <w:bodyDiv w:val="1"/>
      <w:marLeft w:val="0"/>
      <w:marRight w:val="0"/>
      <w:marTop w:val="0"/>
      <w:marBottom w:val="0"/>
      <w:divBdr>
        <w:top w:val="none" w:sz="0" w:space="0" w:color="auto"/>
        <w:left w:val="none" w:sz="0" w:space="0" w:color="auto"/>
        <w:bottom w:val="none" w:sz="0" w:space="0" w:color="auto"/>
        <w:right w:val="none" w:sz="0" w:space="0" w:color="auto"/>
      </w:divBdr>
    </w:div>
    <w:div w:id="491723131">
      <w:bodyDiv w:val="1"/>
      <w:marLeft w:val="0"/>
      <w:marRight w:val="0"/>
      <w:marTop w:val="0"/>
      <w:marBottom w:val="0"/>
      <w:divBdr>
        <w:top w:val="none" w:sz="0" w:space="0" w:color="auto"/>
        <w:left w:val="none" w:sz="0" w:space="0" w:color="auto"/>
        <w:bottom w:val="none" w:sz="0" w:space="0" w:color="auto"/>
        <w:right w:val="none" w:sz="0" w:space="0" w:color="auto"/>
      </w:divBdr>
    </w:div>
    <w:div w:id="548536936">
      <w:bodyDiv w:val="1"/>
      <w:marLeft w:val="0"/>
      <w:marRight w:val="0"/>
      <w:marTop w:val="0"/>
      <w:marBottom w:val="0"/>
      <w:divBdr>
        <w:top w:val="none" w:sz="0" w:space="0" w:color="auto"/>
        <w:left w:val="none" w:sz="0" w:space="0" w:color="auto"/>
        <w:bottom w:val="none" w:sz="0" w:space="0" w:color="auto"/>
        <w:right w:val="none" w:sz="0" w:space="0" w:color="auto"/>
      </w:divBdr>
    </w:div>
    <w:div w:id="588395847">
      <w:bodyDiv w:val="1"/>
      <w:marLeft w:val="0"/>
      <w:marRight w:val="0"/>
      <w:marTop w:val="0"/>
      <w:marBottom w:val="0"/>
      <w:divBdr>
        <w:top w:val="none" w:sz="0" w:space="0" w:color="auto"/>
        <w:left w:val="none" w:sz="0" w:space="0" w:color="auto"/>
        <w:bottom w:val="none" w:sz="0" w:space="0" w:color="auto"/>
        <w:right w:val="none" w:sz="0" w:space="0" w:color="auto"/>
      </w:divBdr>
    </w:div>
    <w:div w:id="796877028">
      <w:bodyDiv w:val="1"/>
      <w:marLeft w:val="0"/>
      <w:marRight w:val="0"/>
      <w:marTop w:val="0"/>
      <w:marBottom w:val="0"/>
      <w:divBdr>
        <w:top w:val="none" w:sz="0" w:space="0" w:color="auto"/>
        <w:left w:val="none" w:sz="0" w:space="0" w:color="auto"/>
        <w:bottom w:val="none" w:sz="0" w:space="0" w:color="auto"/>
        <w:right w:val="none" w:sz="0" w:space="0" w:color="auto"/>
      </w:divBdr>
    </w:div>
    <w:div w:id="844244520">
      <w:bodyDiv w:val="1"/>
      <w:marLeft w:val="0"/>
      <w:marRight w:val="0"/>
      <w:marTop w:val="0"/>
      <w:marBottom w:val="0"/>
      <w:divBdr>
        <w:top w:val="none" w:sz="0" w:space="0" w:color="auto"/>
        <w:left w:val="none" w:sz="0" w:space="0" w:color="auto"/>
        <w:bottom w:val="none" w:sz="0" w:space="0" w:color="auto"/>
        <w:right w:val="none" w:sz="0" w:space="0" w:color="auto"/>
      </w:divBdr>
    </w:div>
    <w:div w:id="848446411">
      <w:bodyDiv w:val="1"/>
      <w:marLeft w:val="0"/>
      <w:marRight w:val="0"/>
      <w:marTop w:val="0"/>
      <w:marBottom w:val="0"/>
      <w:divBdr>
        <w:top w:val="none" w:sz="0" w:space="0" w:color="auto"/>
        <w:left w:val="none" w:sz="0" w:space="0" w:color="auto"/>
        <w:bottom w:val="none" w:sz="0" w:space="0" w:color="auto"/>
        <w:right w:val="none" w:sz="0" w:space="0" w:color="auto"/>
      </w:divBdr>
    </w:div>
    <w:div w:id="849293105">
      <w:bodyDiv w:val="1"/>
      <w:marLeft w:val="0"/>
      <w:marRight w:val="0"/>
      <w:marTop w:val="0"/>
      <w:marBottom w:val="0"/>
      <w:divBdr>
        <w:top w:val="none" w:sz="0" w:space="0" w:color="auto"/>
        <w:left w:val="none" w:sz="0" w:space="0" w:color="auto"/>
        <w:bottom w:val="none" w:sz="0" w:space="0" w:color="auto"/>
        <w:right w:val="none" w:sz="0" w:space="0" w:color="auto"/>
      </w:divBdr>
    </w:div>
    <w:div w:id="914783550">
      <w:bodyDiv w:val="1"/>
      <w:marLeft w:val="0"/>
      <w:marRight w:val="0"/>
      <w:marTop w:val="0"/>
      <w:marBottom w:val="0"/>
      <w:divBdr>
        <w:top w:val="none" w:sz="0" w:space="0" w:color="auto"/>
        <w:left w:val="none" w:sz="0" w:space="0" w:color="auto"/>
        <w:bottom w:val="none" w:sz="0" w:space="0" w:color="auto"/>
        <w:right w:val="none" w:sz="0" w:space="0" w:color="auto"/>
      </w:divBdr>
    </w:div>
    <w:div w:id="1133520597">
      <w:bodyDiv w:val="1"/>
      <w:marLeft w:val="0"/>
      <w:marRight w:val="0"/>
      <w:marTop w:val="0"/>
      <w:marBottom w:val="0"/>
      <w:divBdr>
        <w:top w:val="none" w:sz="0" w:space="0" w:color="auto"/>
        <w:left w:val="none" w:sz="0" w:space="0" w:color="auto"/>
        <w:bottom w:val="none" w:sz="0" w:space="0" w:color="auto"/>
        <w:right w:val="none" w:sz="0" w:space="0" w:color="auto"/>
      </w:divBdr>
    </w:div>
    <w:div w:id="1403717581">
      <w:bodyDiv w:val="1"/>
      <w:marLeft w:val="0"/>
      <w:marRight w:val="0"/>
      <w:marTop w:val="0"/>
      <w:marBottom w:val="0"/>
      <w:divBdr>
        <w:top w:val="none" w:sz="0" w:space="0" w:color="auto"/>
        <w:left w:val="none" w:sz="0" w:space="0" w:color="auto"/>
        <w:bottom w:val="none" w:sz="0" w:space="0" w:color="auto"/>
        <w:right w:val="none" w:sz="0" w:space="0" w:color="auto"/>
      </w:divBdr>
    </w:div>
    <w:div w:id="1805465111">
      <w:bodyDiv w:val="1"/>
      <w:marLeft w:val="0"/>
      <w:marRight w:val="0"/>
      <w:marTop w:val="0"/>
      <w:marBottom w:val="0"/>
      <w:divBdr>
        <w:top w:val="none" w:sz="0" w:space="0" w:color="auto"/>
        <w:left w:val="none" w:sz="0" w:space="0" w:color="auto"/>
        <w:bottom w:val="none" w:sz="0" w:space="0" w:color="auto"/>
        <w:right w:val="none" w:sz="0" w:space="0" w:color="auto"/>
      </w:divBdr>
    </w:div>
    <w:div w:id="1891728464">
      <w:bodyDiv w:val="1"/>
      <w:marLeft w:val="0"/>
      <w:marRight w:val="0"/>
      <w:marTop w:val="0"/>
      <w:marBottom w:val="0"/>
      <w:divBdr>
        <w:top w:val="none" w:sz="0" w:space="0" w:color="auto"/>
        <w:left w:val="none" w:sz="0" w:space="0" w:color="auto"/>
        <w:bottom w:val="none" w:sz="0" w:space="0" w:color="auto"/>
        <w:right w:val="none" w:sz="0" w:space="0" w:color="auto"/>
      </w:divBdr>
    </w:div>
    <w:div w:id="1957636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hyperlink" Target="http://www.pref.osaka.lg.jp/kikaku_keikaku/sarscov2/78kaigi.html" TargetMode="Externa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10"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9C275A-21F4-4E9C-BBA3-5BE0F52BE769}">
  <ds:schemaRefs>
    <ds:schemaRef ds:uri="http://schemas.openxmlformats.org/officeDocument/2006/bibliography"/>
  </ds:schemaRefs>
</ds:datastoreItem>
</file>