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9B" w:rsidRPr="000F17A1" w:rsidRDefault="003D5205" w:rsidP="000D26E7">
      <w:pPr>
        <w:wordWrap w:val="0"/>
        <w:ind w:right="840"/>
        <w:jc w:val="right"/>
        <w:rPr>
          <w:rFonts w:ascii="ＭＳ 明朝" w:eastAsia="ＭＳ 明朝" w:hAnsi="ＭＳ 明朝"/>
        </w:rPr>
      </w:pPr>
      <w:r w:rsidRPr="000F17A1">
        <w:rPr>
          <w:rFonts w:ascii="ＭＳ 明朝" w:eastAsia="ＭＳ 明朝" w:hAnsi="ＭＳ 明朝" w:hint="eastAsia"/>
          <w:kern w:val="0"/>
        </w:rPr>
        <w:t xml:space="preserve">　</w:t>
      </w:r>
      <w:r w:rsidR="000D26E7">
        <w:rPr>
          <w:rFonts w:ascii="ＭＳ 明朝" w:eastAsia="ＭＳ 明朝" w:hAnsi="ＭＳ 明朝" w:hint="eastAsia"/>
          <w:kern w:val="0"/>
        </w:rPr>
        <w:t xml:space="preserve">　　　　　　　　　　　　　 </w:t>
      </w:r>
      <w:r w:rsidR="00E823C9">
        <w:rPr>
          <w:rFonts w:ascii="ＭＳ 明朝" w:eastAsia="ＭＳ 明朝" w:hAnsi="ＭＳ 明朝" w:hint="eastAsia"/>
          <w:kern w:val="0"/>
        </w:rPr>
        <w:t xml:space="preserve">　　　　　</w:t>
      </w:r>
      <w:r w:rsidR="00DA6F67">
        <w:rPr>
          <w:rFonts w:ascii="ＭＳ 明朝" w:eastAsia="ＭＳ 明朝" w:hAnsi="ＭＳ 明朝" w:hint="eastAsia"/>
          <w:kern w:val="0"/>
        </w:rPr>
        <w:t>高事第</w:t>
      </w:r>
      <w:r w:rsidR="00E823C9">
        <w:rPr>
          <w:rFonts w:ascii="ＭＳ 明朝" w:eastAsia="ＭＳ 明朝" w:hAnsi="ＭＳ 明朝" w:hint="eastAsia"/>
          <w:kern w:val="0"/>
        </w:rPr>
        <w:t>２３２４</w:t>
      </w:r>
      <w:r w:rsidR="00DA6F67">
        <w:rPr>
          <w:rFonts w:ascii="ＭＳ 明朝" w:eastAsia="ＭＳ 明朝" w:hAnsi="ＭＳ 明朝" w:hint="eastAsia"/>
          <w:kern w:val="0"/>
        </w:rPr>
        <w:t>号</w:t>
      </w:r>
    </w:p>
    <w:p w:rsidR="002B7E9B" w:rsidRPr="000F17A1" w:rsidRDefault="003D5205" w:rsidP="00E823C9">
      <w:pPr>
        <w:ind w:right="630"/>
        <w:jc w:val="right"/>
        <w:rPr>
          <w:rFonts w:ascii="ＭＳ 明朝" w:eastAsia="ＭＳ 明朝" w:hAnsi="ＭＳ 明朝"/>
        </w:rPr>
      </w:pPr>
      <w:r w:rsidRPr="00E823C9">
        <w:rPr>
          <w:rFonts w:ascii="ＭＳ 明朝" w:eastAsia="ＭＳ 明朝" w:hAnsi="ＭＳ 明朝" w:hint="eastAsia"/>
          <w:kern w:val="0"/>
        </w:rPr>
        <w:t>令和２年</w:t>
      </w:r>
      <w:r w:rsidR="000D26E7" w:rsidRPr="00E823C9">
        <w:rPr>
          <w:rFonts w:ascii="ＭＳ 明朝" w:eastAsia="ＭＳ 明朝" w:hAnsi="ＭＳ 明朝" w:hint="eastAsia"/>
          <w:kern w:val="0"/>
        </w:rPr>
        <w:t>1</w:t>
      </w:r>
      <w:r w:rsidR="000D26E7" w:rsidRPr="00E823C9">
        <w:rPr>
          <w:rFonts w:ascii="ＭＳ 明朝" w:eastAsia="ＭＳ 明朝" w:hAnsi="ＭＳ 明朝"/>
          <w:kern w:val="0"/>
        </w:rPr>
        <w:t>1</w:t>
      </w:r>
      <w:r w:rsidRPr="00E823C9">
        <w:rPr>
          <w:rFonts w:ascii="ＭＳ 明朝" w:eastAsia="ＭＳ 明朝" w:hAnsi="ＭＳ 明朝" w:hint="eastAsia"/>
          <w:kern w:val="0"/>
        </w:rPr>
        <w:t>月</w:t>
      </w:r>
      <w:r w:rsidR="000D26E7" w:rsidRPr="00E823C9">
        <w:rPr>
          <w:rFonts w:ascii="ＭＳ 明朝" w:eastAsia="ＭＳ 明朝" w:hAnsi="ＭＳ 明朝" w:hint="eastAsia"/>
          <w:kern w:val="0"/>
        </w:rPr>
        <w:t>2</w:t>
      </w:r>
      <w:bookmarkStart w:id="0" w:name="_GoBack"/>
      <w:bookmarkEnd w:id="0"/>
      <w:r w:rsidR="000D26E7" w:rsidRPr="00E823C9">
        <w:rPr>
          <w:rFonts w:ascii="ＭＳ 明朝" w:eastAsia="ＭＳ 明朝" w:hAnsi="ＭＳ 明朝"/>
          <w:kern w:val="0"/>
        </w:rPr>
        <w:t>6</w:t>
      </w:r>
      <w:r w:rsidR="002B7E9B" w:rsidRPr="00E823C9">
        <w:rPr>
          <w:rFonts w:ascii="ＭＳ 明朝" w:eastAsia="ＭＳ 明朝" w:hAnsi="ＭＳ 明朝" w:hint="eastAsia"/>
          <w:kern w:val="0"/>
        </w:rPr>
        <w:t>日</w:t>
      </w:r>
    </w:p>
    <w:p w:rsidR="003D5205" w:rsidRPr="000F17A1" w:rsidRDefault="003D5205" w:rsidP="002B7E9B">
      <w:pPr>
        <w:rPr>
          <w:rFonts w:ascii="ＭＳ 明朝" w:eastAsia="ＭＳ 明朝" w:hAnsi="ＭＳ 明朝"/>
        </w:rPr>
      </w:pPr>
    </w:p>
    <w:p w:rsidR="002B7E9B" w:rsidRPr="000F17A1" w:rsidRDefault="002B7E9B" w:rsidP="002B7E9B">
      <w:pPr>
        <w:rPr>
          <w:rFonts w:ascii="ＭＳ 明朝" w:eastAsia="ＭＳ 明朝" w:hAnsi="ＭＳ 明朝"/>
        </w:rPr>
      </w:pPr>
      <w:r w:rsidRPr="000F17A1">
        <w:rPr>
          <w:rFonts w:ascii="ＭＳ 明朝" w:eastAsia="ＭＳ 明朝" w:hAnsi="ＭＳ 明朝" w:hint="eastAsia"/>
        </w:rPr>
        <w:t xml:space="preserve">　</w:t>
      </w:r>
      <w:r w:rsidR="00DA6F67">
        <w:rPr>
          <w:rFonts w:ascii="ＭＳ 明朝" w:eastAsia="ＭＳ 明朝" w:hAnsi="ＭＳ 明朝" w:hint="eastAsia"/>
        </w:rPr>
        <w:t xml:space="preserve">　　</w:t>
      </w:r>
      <w:r w:rsidR="00240BEA">
        <w:rPr>
          <w:rFonts w:ascii="ＭＳ 明朝" w:eastAsia="ＭＳ 明朝" w:hAnsi="ＭＳ 明朝" w:hint="eastAsia"/>
        </w:rPr>
        <w:t>高齢者施設</w:t>
      </w:r>
      <w:r w:rsidR="00734715">
        <w:rPr>
          <w:rFonts w:ascii="ＭＳ 明朝" w:eastAsia="ＭＳ 明朝" w:hAnsi="ＭＳ 明朝" w:hint="eastAsia"/>
        </w:rPr>
        <w:t>管理者</w:t>
      </w:r>
      <w:r w:rsidR="00240BEA">
        <w:rPr>
          <w:rFonts w:ascii="ＭＳ 明朝" w:eastAsia="ＭＳ 明朝" w:hAnsi="ＭＳ 明朝" w:hint="eastAsia"/>
        </w:rPr>
        <w:t xml:space="preserve">　</w:t>
      </w:r>
      <w:r w:rsidRPr="000F17A1">
        <w:rPr>
          <w:rFonts w:ascii="ＭＳ 明朝" w:eastAsia="ＭＳ 明朝" w:hAnsi="ＭＳ 明朝" w:hint="eastAsia"/>
        </w:rPr>
        <w:t>様</w:t>
      </w:r>
    </w:p>
    <w:p w:rsidR="002B7E9B" w:rsidRPr="000F17A1" w:rsidRDefault="002B7E9B" w:rsidP="002B7E9B">
      <w:pPr>
        <w:rPr>
          <w:rFonts w:ascii="ＭＳ 明朝" w:eastAsia="ＭＳ 明朝" w:hAnsi="ＭＳ 明朝"/>
        </w:rPr>
      </w:pPr>
    </w:p>
    <w:p w:rsidR="002B7E9B" w:rsidRPr="000F17A1" w:rsidRDefault="00734715" w:rsidP="00734715">
      <w:pPr>
        <w:wordWrap w:val="0"/>
        <w:ind w:right="840"/>
        <w:jc w:val="center"/>
        <w:rPr>
          <w:rFonts w:ascii="ＭＳ 明朝" w:eastAsia="ＭＳ 明朝" w:hAnsi="ＭＳ 明朝"/>
        </w:rPr>
      </w:pPr>
      <w:r>
        <w:rPr>
          <w:rFonts w:ascii="ＭＳ 明朝" w:eastAsia="ＭＳ 明朝" w:hAnsi="ＭＳ 明朝" w:hint="eastAsia"/>
        </w:rPr>
        <w:t xml:space="preserve">　　　　　　　　　　　　　　　　　　　　　　　　　　　　　　　　　　</w:t>
      </w:r>
      <w:r w:rsidR="002B7E9B" w:rsidRPr="000F17A1">
        <w:rPr>
          <w:rFonts w:ascii="ＭＳ 明朝" w:eastAsia="ＭＳ 明朝" w:hAnsi="ＭＳ 明朝" w:hint="eastAsia"/>
        </w:rPr>
        <w:t>大阪府</w:t>
      </w:r>
      <w:r w:rsidR="003D5205" w:rsidRPr="000F17A1">
        <w:rPr>
          <w:rFonts w:ascii="ＭＳ 明朝" w:eastAsia="ＭＳ 明朝" w:hAnsi="ＭＳ 明朝" w:hint="eastAsia"/>
        </w:rPr>
        <w:t>福祉部長</w:t>
      </w:r>
    </w:p>
    <w:p w:rsidR="002B7E9B" w:rsidRPr="000F17A1" w:rsidRDefault="002B7E9B" w:rsidP="002B7E9B">
      <w:pPr>
        <w:autoSpaceDE w:val="0"/>
        <w:autoSpaceDN w:val="0"/>
        <w:adjustRightInd w:val="0"/>
        <w:rPr>
          <w:rFonts w:ascii="ＭＳ 明朝" w:eastAsia="ＭＳ 明朝" w:hAnsi="ＭＳ 明朝"/>
        </w:rPr>
      </w:pPr>
    </w:p>
    <w:p w:rsidR="00466C96" w:rsidRPr="000F17A1" w:rsidRDefault="00CC19E3" w:rsidP="00466C96">
      <w:pPr>
        <w:autoSpaceDE w:val="0"/>
        <w:autoSpaceDN w:val="0"/>
        <w:adjustRightInd w:val="0"/>
        <w:jc w:val="center"/>
        <w:rPr>
          <w:rFonts w:ascii="ＭＳ 明朝" w:eastAsia="ＭＳ 明朝" w:hAnsi="ＭＳ 明朝"/>
        </w:rPr>
      </w:pPr>
      <w:r>
        <w:rPr>
          <w:rFonts w:ascii="ＭＳ 明朝" w:eastAsia="ＭＳ 明朝" w:hAnsi="ＭＳ 明朝" w:hint="eastAsia"/>
        </w:rPr>
        <w:t>高齢者施設運営法人経営層</w:t>
      </w:r>
      <w:r w:rsidR="002B7E9B" w:rsidRPr="000F17A1">
        <w:rPr>
          <w:rFonts w:ascii="ＭＳ 明朝" w:eastAsia="ＭＳ 明朝" w:hAnsi="ＭＳ 明朝" w:hint="eastAsia"/>
        </w:rPr>
        <w:t>向け</w:t>
      </w:r>
    </w:p>
    <w:p w:rsidR="002B7E9B" w:rsidRPr="000F17A1" w:rsidRDefault="00466C96" w:rsidP="00466C96">
      <w:pPr>
        <w:autoSpaceDE w:val="0"/>
        <w:autoSpaceDN w:val="0"/>
        <w:adjustRightInd w:val="0"/>
        <w:jc w:val="center"/>
        <w:rPr>
          <w:rFonts w:ascii="ＭＳ 明朝" w:eastAsia="ＭＳ 明朝" w:hAnsi="ＭＳ 明朝"/>
        </w:rPr>
      </w:pPr>
      <w:r w:rsidRPr="000F17A1">
        <w:rPr>
          <w:rFonts w:ascii="ＭＳ 明朝" w:eastAsia="ＭＳ 明朝" w:hAnsi="ＭＳ 明朝" w:hint="eastAsia"/>
        </w:rPr>
        <w:t>新型コロナウイルス感染症対策</w:t>
      </w:r>
      <w:r w:rsidR="002B7E9B" w:rsidRPr="000F17A1">
        <w:rPr>
          <w:rFonts w:ascii="ＭＳ 明朝" w:eastAsia="ＭＳ 明朝" w:hAnsi="ＭＳ 明朝" w:hint="eastAsia"/>
        </w:rPr>
        <w:t>オンラインセミナーの開催について</w:t>
      </w:r>
    </w:p>
    <w:p w:rsidR="002B7E9B" w:rsidRPr="000F17A1" w:rsidRDefault="002B7E9B" w:rsidP="002B7E9B">
      <w:pPr>
        <w:autoSpaceDE w:val="0"/>
        <w:autoSpaceDN w:val="0"/>
        <w:adjustRightInd w:val="0"/>
        <w:ind w:leftChars="100" w:left="210"/>
        <w:jc w:val="center"/>
        <w:rPr>
          <w:rFonts w:ascii="ＭＳ 明朝" w:eastAsia="ＭＳ 明朝" w:hAnsi="ＭＳ 明朝"/>
        </w:rPr>
      </w:pPr>
    </w:p>
    <w:p w:rsidR="002B7E9B" w:rsidRPr="000F17A1" w:rsidRDefault="002B7E9B" w:rsidP="002B4B0B">
      <w:pPr>
        <w:ind w:firstLineChars="100" w:firstLine="210"/>
        <w:jc w:val="left"/>
        <w:rPr>
          <w:rFonts w:ascii="ＭＳ 明朝" w:eastAsia="ＭＳ 明朝" w:hAnsi="ＭＳ 明朝"/>
        </w:rPr>
      </w:pPr>
      <w:r w:rsidRPr="000F17A1">
        <w:rPr>
          <w:rFonts w:ascii="ＭＳ 明朝" w:eastAsia="ＭＳ 明朝" w:hAnsi="ＭＳ 明朝" w:hint="eastAsia"/>
        </w:rPr>
        <w:t>日頃から、大阪府</w:t>
      </w:r>
      <w:r w:rsidR="003D5205" w:rsidRPr="000F17A1">
        <w:rPr>
          <w:rFonts w:ascii="ＭＳ 明朝" w:eastAsia="ＭＳ 明朝" w:hAnsi="ＭＳ 明朝" w:hint="eastAsia"/>
        </w:rPr>
        <w:t>福祉</w:t>
      </w:r>
      <w:r w:rsidRPr="000F17A1">
        <w:rPr>
          <w:rFonts w:ascii="ＭＳ 明朝" w:eastAsia="ＭＳ 明朝" w:hAnsi="ＭＳ 明朝" w:hint="eastAsia"/>
        </w:rPr>
        <w:t>行政の推進にご協力いただき</w:t>
      </w:r>
      <w:r w:rsidR="0030510D" w:rsidRPr="000F17A1">
        <w:rPr>
          <w:rFonts w:ascii="ＭＳ 明朝" w:eastAsia="ＭＳ 明朝" w:hAnsi="ＭＳ 明朝" w:hint="eastAsia"/>
        </w:rPr>
        <w:t>、</w:t>
      </w:r>
      <w:r w:rsidRPr="000F17A1">
        <w:rPr>
          <w:rFonts w:ascii="ＭＳ 明朝" w:eastAsia="ＭＳ 明朝" w:hAnsi="ＭＳ 明朝" w:hint="eastAsia"/>
        </w:rPr>
        <w:t>ありがとうございます。また、</w:t>
      </w:r>
      <w:r w:rsidR="00CC4F23" w:rsidRPr="000F17A1">
        <w:rPr>
          <w:rFonts w:ascii="ＭＳ 明朝" w:eastAsia="ＭＳ 明朝" w:hAnsi="ＭＳ 明朝" w:hint="eastAsia"/>
        </w:rPr>
        <w:t>新型コロナウイルス</w:t>
      </w:r>
      <w:r w:rsidRPr="000F17A1">
        <w:rPr>
          <w:rFonts w:ascii="ＭＳ 明朝" w:eastAsia="ＭＳ 明朝" w:hAnsi="ＭＳ 明朝" w:hint="eastAsia"/>
        </w:rPr>
        <w:t>感染症対策にご</w:t>
      </w:r>
      <w:r w:rsidR="003D5205" w:rsidRPr="000F17A1">
        <w:rPr>
          <w:rFonts w:ascii="ＭＳ 明朝" w:eastAsia="ＭＳ 明朝" w:hAnsi="ＭＳ 明朝" w:hint="eastAsia"/>
        </w:rPr>
        <w:t>尽力いただきまして</w:t>
      </w:r>
      <w:r w:rsidR="0030510D" w:rsidRPr="000F17A1">
        <w:rPr>
          <w:rFonts w:ascii="ＭＳ 明朝" w:eastAsia="ＭＳ 明朝" w:hAnsi="ＭＳ 明朝" w:hint="eastAsia"/>
        </w:rPr>
        <w:t>、重ねて御礼</w:t>
      </w:r>
      <w:r w:rsidRPr="000F17A1">
        <w:rPr>
          <w:rFonts w:ascii="ＭＳ 明朝" w:eastAsia="ＭＳ 明朝" w:hAnsi="ＭＳ 明朝" w:hint="eastAsia"/>
        </w:rPr>
        <w:t>申し上げます。</w:t>
      </w:r>
    </w:p>
    <w:p w:rsidR="0030510D" w:rsidRPr="000F17A1" w:rsidRDefault="002B7E9B" w:rsidP="00B25A88">
      <w:pPr>
        <w:ind w:firstLineChars="100" w:firstLine="210"/>
        <w:jc w:val="left"/>
        <w:rPr>
          <w:rFonts w:ascii="ＭＳ 明朝" w:eastAsia="ＭＳ 明朝" w:hAnsi="ＭＳ 明朝"/>
        </w:rPr>
      </w:pPr>
      <w:r w:rsidRPr="000F17A1">
        <w:rPr>
          <w:rFonts w:ascii="ＭＳ 明朝" w:eastAsia="ＭＳ 明朝" w:hAnsi="ＭＳ 明朝" w:hint="eastAsia"/>
        </w:rPr>
        <w:t>さて、</w:t>
      </w:r>
      <w:r w:rsidR="003D5205" w:rsidRPr="000F17A1">
        <w:rPr>
          <w:rFonts w:ascii="ＭＳ 明朝" w:eastAsia="ＭＳ 明朝" w:hAnsi="ＭＳ 明朝" w:hint="eastAsia"/>
        </w:rPr>
        <w:t>府内の新型コロナウイルス感染症</w:t>
      </w:r>
      <w:r w:rsidR="00B25A88" w:rsidRPr="000F17A1">
        <w:rPr>
          <w:rFonts w:ascii="ＭＳ 明朝" w:eastAsia="ＭＳ 明朝" w:hAnsi="ＭＳ 明朝" w:hint="eastAsia"/>
        </w:rPr>
        <w:t>は、</w:t>
      </w:r>
      <w:r w:rsidR="003D5205" w:rsidRPr="000F17A1">
        <w:rPr>
          <w:rFonts w:ascii="ＭＳ 明朝" w:eastAsia="ＭＳ 明朝" w:hAnsi="ＭＳ 明朝" w:hint="eastAsia"/>
        </w:rPr>
        <w:t>陽性者</w:t>
      </w:r>
      <w:r w:rsidR="00A43184">
        <w:rPr>
          <w:rFonts w:ascii="ＭＳ 明朝" w:eastAsia="ＭＳ 明朝" w:hAnsi="ＭＳ 明朝" w:hint="eastAsia"/>
        </w:rPr>
        <w:t>数</w:t>
      </w:r>
      <w:r w:rsidR="003D5205" w:rsidRPr="000F17A1">
        <w:rPr>
          <w:rFonts w:ascii="ＭＳ 明朝" w:eastAsia="ＭＳ 明朝" w:hAnsi="ＭＳ 明朝" w:hint="eastAsia"/>
        </w:rPr>
        <w:t>が</w:t>
      </w:r>
      <w:r w:rsidR="00A43184">
        <w:rPr>
          <w:rFonts w:ascii="ＭＳ 明朝" w:eastAsia="ＭＳ 明朝" w:hAnsi="ＭＳ 明朝" w:hint="eastAsia"/>
        </w:rPr>
        <w:t>急激に</w:t>
      </w:r>
      <w:r w:rsidR="003D5205" w:rsidRPr="000F17A1">
        <w:rPr>
          <w:rFonts w:ascii="ＭＳ 明朝" w:eastAsia="ＭＳ 明朝" w:hAnsi="ＭＳ 明朝" w:hint="eastAsia"/>
        </w:rPr>
        <w:t>拡大しており、高齢者施設や医療機関等でクラスターが発生している状況です</w:t>
      </w:r>
      <w:r w:rsidR="0030510D" w:rsidRPr="000F17A1">
        <w:rPr>
          <w:rFonts w:ascii="ＭＳ 明朝" w:eastAsia="ＭＳ 明朝" w:hAnsi="ＭＳ 明朝" w:hint="eastAsia"/>
        </w:rPr>
        <w:t>。</w:t>
      </w:r>
      <w:r w:rsidR="00E360A6" w:rsidRPr="000F17A1">
        <w:rPr>
          <w:rFonts w:ascii="ＭＳ 明朝" w:eastAsia="ＭＳ 明朝" w:hAnsi="ＭＳ 明朝" w:hint="eastAsia"/>
        </w:rPr>
        <w:t>冬場</w:t>
      </w:r>
      <w:r w:rsidR="00B25A88" w:rsidRPr="000F17A1">
        <w:rPr>
          <w:rFonts w:ascii="ＭＳ 明朝" w:eastAsia="ＭＳ 明朝" w:hAnsi="ＭＳ 明朝" w:hint="eastAsia"/>
        </w:rPr>
        <w:t>に入り、</w:t>
      </w:r>
      <w:r w:rsidR="00E360A6" w:rsidRPr="000F17A1">
        <w:rPr>
          <w:rFonts w:ascii="ＭＳ 明朝" w:eastAsia="ＭＳ 明朝" w:hAnsi="ＭＳ 明朝" w:hint="eastAsia"/>
        </w:rPr>
        <w:t>インフルエンザとの同時流行</w:t>
      </w:r>
      <w:r w:rsidR="003D5205" w:rsidRPr="000F17A1">
        <w:rPr>
          <w:rFonts w:ascii="ＭＳ 明朝" w:eastAsia="ＭＳ 明朝" w:hAnsi="ＭＳ 明朝" w:hint="eastAsia"/>
        </w:rPr>
        <w:t>に備えた対策</w:t>
      </w:r>
      <w:r w:rsidR="00B25A88" w:rsidRPr="000F17A1">
        <w:rPr>
          <w:rFonts w:ascii="ＭＳ 明朝" w:eastAsia="ＭＳ 明朝" w:hAnsi="ＭＳ 明朝" w:hint="eastAsia"/>
        </w:rPr>
        <w:t>も</w:t>
      </w:r>
      <w:r w:rsidR="003D5205" w:rsidRPr="000F17A1">
        <w:rPr>
          <w:rFonts w:ascii="ＭＳ 明朝" w:eastAsia="ＭＳ 明朝" w:hAnsi="ＭＳ 明朝" w:hint="eastAsia"/>
        </w:rPr>
        <w:t>重要であることから、</w:t>
      </w:r>
      <w:r w:rsidR="0030510D" w:rsidRPr="000F17A1">
        <w:rPr>
          <w:rFonts w:ascii="ＭＳ 明朝" w:eastAsia="ＭＳ 明朝" w:hAnsi="ＭＳ 明朝" w:hint="eastAsia"/>
        </w:rPr>
        <w:t>このたび、主に</w:t>
      </w:r>
      <w:r w:rsidR="00CC19E3">
        <w:rPr>
          <w:rFonts w:ascii="ＭＳ 明朝" w:eastAsia="ＭＳ 明朝" w:hAnsi="ＭＳ 明朝" w:hint="eastAsia"/>
        </w:rPr>
        <w:t>入所系の高齢者施設を運営されている法人経営層</w:t>
      </w:r>
      <w:r w:rsidR="003D5205" w:rsidRPr="000F17A1">
        <w:rPr>
          <w:rFonts w:ascii="ＭＳ 明朝" w:eastAsia="ＭＳ 明朝" w:hAnsi="ＭＳ 明朝" w:hint="eastAsia"/>
        </w:rPr>
        <w:t>の方</w:t>
      </w:r>
      <w:r w:rsidR="0030510D" w:rsidRPr="000F17A1">
        <w:rPr>
          <w:rFonts w:ascii="ＭＳ 明朝" w:eastAsia="ＭＳ 明朝" w:hAnsi="ＭＳ 明朝" w:hint="eastAsia"/>
        </w:rPr>
        <w:t>を対象に</w:t>
      </w:r>
      <w:r w:rsidR="003D5205" w:rsidRPr="000F17A1">
        <w:rPr>
          <w:rFonts w:ascii="ＭＳ 明朝" w:eastAsia="ＭＳ 明朝" w:hAnsi="ＭＳ 明朝" w:hint="eastAsia"/>
        </w:rPr>
        <w:t>、</w:t>
      </w:r>
      <w:r w:rsidR="0030510D" w:rsidRPr="000F17A1">
        <w:rPr>
          <w:rFonts w:ascii="ＭＳ 明朝" w:eastAsia="ＭＳ 明朝" w:hAnsi="ＭＳ 明朝" w:hint="eastAsia"/>
        </w:rPr>
        <w:t>下記のとおり、オンラインセミナーを開催することといたしましたので、お知らせします。</w:t>
      </w:r>
    </w:p>
    <w:p w:rsidR="00DF4CD0" w:rsidRDefault="0030510D" w:rsidP="009E534B">
      <w:pPr>
        <w:ind w:firstLineChars="100" w:firstLine="210"/>
        <w:jc w:val="left"/>
        <w:rPr>
          <w:rFonts w:ascii="ＭＳ 明朝" w:eastAsia="ＭＳ 明朝" w:hAnsi="ＭＳ 明朝"/>
        </w:rPr>
      </w:pPr>
      <w:r w:rsidRPr="000F17A1">
        <w:rPr>
          <w:rFonts w:ascii="ＭＳ 明朝" w:eastAsia="ＭＳ 明朝" w:hAnsi="ＭＳ 明朝" w:hint="eastAsia"/>
        </w:rPr>
        <w:t>本セミナー</w:t>
      </w:r>
      <w:r w:rsidR="009E534B" w:rsidRPr="000F17A1">
        <w:rPr>
          <w:rFonts w:ascii="ＭＳ 明朝" w:eastAsia="ＭＳ 明朝" w:hAnsi="ＭＳ 明朝" w:hint="eastAsia"/>
        </w:rPr>
        <w:t>は、福祉施設や医療機関で発生したクラスター事例等の経験から得られたケーススタディ</w:t>
      </w:r>
      <w:r w:rsidR="000F17A1">
        <w:rPr>
          <w:rFonts w:ascii="ＭＳ 明朝" w:eastAsia="ＭＳ 明朝" w:hAnsi="ＭＳ 明朝" w:hint="eastAsia"/>
        </w:rPr>
        <w:t>をもとに、</w:t>
      </w:r>
      <w:r w:rsidR="009E534B" w:rsidRPr="000F17A1">
        <w:rPr>
          <w:rFonts w:ascii="ＭＳ 明朝" w:eastAsia="ＭＳ 明朝" w:hAnsi="ＭＳ 明朝" w:hint="eastAsia"/>
        </w:rPr>
        <w:t>高齢者施設</w:t>
      </w:r>
      <w:r w:rsidR="00B25A88" w:rsidRPr="000F17A1">
        <w:rPr>
          <w:rFonts w:ascii="ＭＳ 明朝" w:eastAsia="ＭＳ 明朝" w:hAnsi="ＭＳ 明朝" w:hint="eastAsia"/>
        </w:rPr>
        <w:t>における感染拡大防止のために経営</w:t>
      </w:r>
      <w:r w:rsidR="00CC19E3">
        <w:rPr>
          <w:rFonts w:ascii="ＭＳ 明朝" w:eastAsia="ＭＳ 明朝" w:hAnsi="ＭＳ 明朝" w:hint="eastAsia"/>
        </w:rPr>
        <w:t>する立場</w:t>
      </w:r>
      <w:r w:rsidR="00B25A88" w:rsidRPr="000F17A1">
        <w:rPr>
          <w:rFonts w:ascii="ＭＳ 明朝" w:eastAsia="ＭＳ 明朝" w:hAnsi="ＭＳ 明朝" w:hint="eastAsia"/>
        </w:rPr>
        <w:t>として</w:t>
      </w:r>
      <w:r w:rsidRPr="000F17A1">
        <w:rPr>
          <w:rFonts w:ascii="ＭＳ 明朝" w:eastAsia="ＭＳ 明朝" w:hAnsi="ＭＳ 明朝" w:hint="eastAsia"/>
        </w:rPr>
        <w:t>留意すべきことなどについて、実践的な情報を提供</w:t>
      </w:r>
      <w:r w:rsidR="00B25A88" w:rsidRPr="000F17A1">
        <w:rPr>
          <w:rFonts w:ascii="ＭＳ 明朝" w:eastAsia="ＭＳ 明朝" w:hAnsi="ＭＳ 明朝" w:hint="eastAsia"/>
        </w:rPr>
        <w:t>させて</w:t>
      </w:r>
      <w:r w:rsidRPr="000F17A1">
        <w:rPr>
          <w:rFonts w:ascii="ＭＳ 明朝" w:eastAsia="ＭＳ 明朝" w:hAnsi="ＭＳ 明朝" w:hint="eastAsia"/>
        </w:rPr>
        <w:t>いただくものです。</w:t>
      </w:r>
    </w:p>
    <w:p w:rsidR="000D26E7" w:rsidRDefault="000D26E7" w:rsidP="000D26E7">
      <w:pPr>
        <w:ind w:firstLineChars="100" w:firstLine="210"/>
        <w:jc w:val="left"/>
        <w:rPr>
          <w:rFonts w:ascii="ＭＳ 明朝" w:eastAsia="ＭＳ 明朝" w:hAnsi="ＭＳ 明朝" w:hint="eastAsia"/>
        </w:rPr>
      </w:pPr>
      <w:r>
        <w:rPr>
          <w:rFonts w:ascii="ＭＳ 明朝" w:eastAsia="ＭＳ 明朝" w:hAnsi="ＭＳ 明朝" w:hint="eastAsia"/>
        </w:rPr>
        <w:t>つきましては、</w:t>
      </w:r>
      <w:r w:rsidR="00E823C9">
        <w:rPr>
          <w:rFonts w:ascii="ＭＳ 明朝" w:eastAsia="ＭＳ 明朝" w:hAnsi="ＭＳ 明朝" w:hint="eastAsia"/>
        </w:rPr>
        <w:t>本セミナーの開催につき、貴施設運営法人様へお知らせいただきますようお願いいたします。</w:t>
      </w:r>
    </w:p>
    <w:p w:rsidR="00DF4CD0" w:rsidRPr="000F17A1" w:rsidRDefault="00DF4CD0" w:rsidP="00DF4CD0">
      <w:pPr>
        <w:ind w:firstLineChars="100" w:firstLine="210"/>
        <w:jc w:val="center"/>
        <w:rPr>
          <w:rFonts w:ascii="ＭＳ 明朝" w:eastAsia="ＭＳ 明朝" w:hAnsi="ＭＳ 明朝"/>
        </w:rPr>
      </w:pPr>
      <w:r w:rsidRPr="000F17A1">
        <w:rPr>
          <w:rFonts w:ascii="ＭＳ 明朝" w:eastAsia="ＭＳ 明朝" w:hAnsi="ＭＳ 明朝" w:hint="eastAsia"/>
        </w:rPr>
        <w:t>記</w:t>
      </w:r>
    </w:p>
    <w:p w:rsidR="001C0B97" w:rsidRPr="000F17A1" w:rsidRDefault="001C0B97" w:rsidP="009E534B">
      <w:pPr>
        <w:jc w:val="left"/>
        <w:rPr>
          <w:rFonts w:ascii="ＭＳ 明朝" w:eastAsia="ＭＳ 明朝" w:hAnsi="ＭＳ 明朝"/>
          <w:kern w:val="0"/>
        </w:rPr>
      </w:pPr>
    </w:p>
    <w:p w:rsidR="008F653C" w:rsidRDefault="009E534B" w:rsidP="001106EC">
      <w:pPr>
        <w:ind w:leftChars="100" w:left="210"/>
        <w:jc w:val="left"/>
        <w:rPr>
          <w:rFonts w:ascii="ＭＳ 明朝" w:eastAsia="ＭＳ 明朝" w:hAnsi="ＭＳ 明朝"/>
        </w:rPr>
      </w:pPr>
      <w:r w:rsidRPr="000F17A1">
        <w:rPr>
          <w:rFonts w:ascii="ＭＳ 明朝" w:eastAsia="ＭＳ 明朝" w:hAnsi="ＭＳ 明朝" w:hint="eastAsia"/>
          <w:kern w:val="0"/>
        </w:rPr>
        <w:t>１</w:t>
      </w:r>
      <w:r w:rsidR="00427694" w:rsidRPr="000F17A1">
        <w:rPr>
          <w:rFonts w:ascii="ＭＳ 明朝" w:eastAsia="ＭＳ 明朝" w:hAnsi="ＭＳ 明朝" w:hint="eastAsia"/>
          <w:kern w:val="0"/>
        </w:rPr>
        <w:t>．</w:t>
      </w:r>
      <w:r w:rsidR="00977D74" w:rsidRPr="000F17A1">
        <w:rPr>
          <w:rFonts w:ascii="ＭＳ 明朝" w:eastAsia="ＭＳ 明朝" w:hAnsi="ＭＳ 明朝" w:hint="eastAsia"/>
          <w:spacing w:val="315"/>
          <w:kern w:val="0"/>
          <w:fitText w:val="1050" w:id="-1981108991"/>
        </w:rPr>
        <w:t>日</w:t>
      </w:r>
      <w:r w:rsidR="00977D74" w:rsidRPr="000F17A1">
        <w:rPr>
          <w:rFonts w:ascii="ＭＳ 明朝" w:eastAsia="ＭＳ 明朝" w:hAnsi="ＭＳ 明朝" w:hint="eastAsia"/>
          <w:kern w:val="0"/>
          <w:fitText w:val="1050" w:id="-1981108991"/>
        </w:rPr>
        <w:t>時</w:t>
      </w:r>
      <w:r w:rsidR="00977D74" w:rsidRPr="000F17A1">
        <w:rPr>
          <w:rFonts w:ascii="ＭＳ 明朝" w:eastAsia="ＭＳ 明朝" w:hAnsi="ＭＳ 明朝" w:hint="eastAsia"/>
        </w:rPr>
        <w:t xml:space="preserve">　</w:t>
      </w:r>
      <w:r w:rsidR="001B4F60" w:rsidRPr="000F17A1">
        <w:rPr>
          <w:rFonts w:ascii="ＭＳ 明朝" w:eastAsia="ＭＳ 明朝" w:hAnsi="ＭＳ 明朝" w:hint="eastAsia"/>
        </w:rPr>
        <w:t xml:space="preserve">　</w:t>
      </w:r>
      <w:r w:rsidRPr="000F17A1">
        <w:rPr>
          <w:rFonts w:ascii="ＭＳ 明朝" w:eastAsia="ＭＳ 明朝" w:hAnsi="ＭＳ 明朝" w:hint="eastAsia"/>
        </w:rPr>
        <w:t>令和２年</w:t>
      </w:r>
      <w:r w:rsidR="000F17A1">
        <w:rPr>
          <w:rFonts w:ascii="ＭＳ 明朝" w:eastAsia="ＭＳ 明朝" w:hAnsi="ＭＳ 明朝" w:hint="eastAsia"/>
        </w:rPr>
        <w:t>1</w:t>
      </w:r>
      <w:r w:rsidR="000F17A1">
        <w:rPr>
          <w:rFonts w:ascii="ＭＳ 明朝" w:eastAsia="ＭＳ 明朝" w:hAnsi="ＭＳ 明朝"/>
        </w:rPr>
        <w:t>2</w:t>
      </w:r>
      <w:r w:rsidR="00892EB4">
        <w:rPr>
          <w:rFonts w:ascii="ＭＳ 明朝" w:eastAsia="ＭＳ 明朝" w:hAnsi="ＭＳ 明朝" w:hint="eastAsia"/>
        </w:rPr>
        <w:t>月１</w:t>
      </w:r>
      <w:r w:rsidR="00977D74" w:rsidRPr="000F17A1">
        <w:rPr>
          <w:rFonts w:ascii="ＭＳ 明朝" w:eastAsia="ＭＳ 明朝" w:hAnsi="ＭＳ 明朝" w:hint="eastAsia"/>
        </w:rPr>
        <w:t>日</w:t>
      </w:r>
      <w:r w:rsidR="00892EB4">
        <w:rPr>
          <w:rFonts w:ascii="ＭＳ 明朝" w:eastAsia="ＭＳ 明朝" w:hAnsi="ＭＳ 明朝" w:hint="eastAsia"/>
        </w:rPr>
        <w:t>（火</w:t>
      </w:r>
      <w:r w:rsidR="00263464" w:rsidRPr="000F17A1">
        <w:rPr>
          <w:rFonts w:ascii="ＭＳ 明朝" w:eastAsia="ＭＳ 明朝" w:hAnsi="ＭＳ 明朝" w:hint="eastAsia"/>
        </w:rPr>
        <w:t>）</w:t>
      </w:r>
      <w:r w:rsidR="00DE4B3A">
        <w:rPr>
          <w:rFonts w:ascii="ＭＳ 明朝" w:eastAsia="ＭＳ 明朝" w:hAnsi="ＭＳ 明朝" w:hint="eastAsia"/>
        </w:rPr>
        <w:t xml:space="preserve">　10</w:t>
      </w:r>
      <w:r w:rsidR="00977D74" w:rsidRPr="000F17A1">
        <w:rPr>
          <w:rFonts w:ascii="ＭＳ 明朝" w:eastAsia="ＭＳ 明朝" w:hAnsi="ＭＳ 明朝" w:hint="eastAsia"/>
        </w:rPr>
        <w:t>時～</w:t>
      </w:r>
      <w:r w:rsidR="004572FD" w:rsidRPr="000F17A1">
        <w:rPr>
          <w:rFonts w:ascii="ＭＳ 明朝" w:eastAsia="ＭＳ 明朝" w:hAnsi="ＭＳ 明朝" w:hint="eastAsia"/>
        </w:rPr>
        <w:t>（１時間程度）</w:t>
      </w:r>
    </w:p>
    <w:p w:rsidR="00EA48AB" w:rsidRPr="000F17A1" w:rsidRDefault="00EA48AB" w:rsidP="001106EC">
      <w:pPr>
        <w:ind w:leftChars="100" w:left="210"/>
        <w:jc w:val="left"/>
        <w:rPr>
          <w:rFonts w:ascii="ＭＳ 明朝" w:eastAsia="ＭＳ 明朝" w:hAnsi="ＭＳ 明朝"/>
        </w:rPr>
      </w:pPr>
    </w:p>
    <w:p w:rsidR="00977D74" w:rsidRPr="000F17A1" w:rsidRDefault="009E534B" w:rsidP="009E534B">
      <w:pPr>
        <w:ind w:leftChars="100" w:left="210"/>
        <w:jc w:val="left"/>
        <w:rPr>
          <w:rFonts w:ascii="ＭＳ 明朝" w:eastAsia="ＭＳ 明朝" w:hAnsi="ＭＳ 明朝"/>
          <w:kern w:val="0"/>
        </w:rPr>
      </w:pPr>
      <w:r w:rsidRPr="000F17A1">
        <w:rPr>
          <w:rFonts w:ascii="ＭＳ 明朝" w:eastAsia="ＭＳ 明朝" w:hAnsi="ＭＳ 明朝" w:hint="eastAsia"/>
          <w:kern w:val="0"/>
        </w:rPr>
        <w:t>２</w:t>
      </w:r>
      <w:r w:rsidR="00427694" w:rsidRPr="000F17A1">
        <w:rPr>
          <w:rFonts w:ascii="ＭＳ 明朝" w:eastAsia="ＭＳ 明朝" w:hAnsi="ＭＳ 明朝" w:hint="eastAsia"/>
          <w:kern w:val="0"/>
        </w:rPr>
        <w:t>．</w:t>
      </w:r>
      <w:r w:rsidR="0030510D" w:rsidRPr="000F17A1">
        <w:rPr>
          <w:rFonts w:ascii="ＭＳ 明朝" w:eastAsia="ＭＳ 明朝" w:hAnsi="ＭＳ 明朝" w:hint="eastAsia"/>
          <w:spacing w:val="35"/>
          <w:kern w:val="0"/>
          <w:fitText w:val="1050" w:id="-1980552704"/>
        </w:rPr>
        <w:t>実施方</w:t>
      </w:r>
      <w:r w:rsidR="0030510D" w:rsidRPr="000F17A1">
        <w:rPr>
          <w:rFonts w:ascii="ＭＳ 明朝" w:eastAsia="ＭＳ 明朝" w:hAnsi="ＭＳ 明朝" w:hint="eastAsia"/>
          <w:kern w:val="0"/>
          <w:fitText w:val="1050" w:id="-1980552704"/>
        </w:rPr>
        <w:t>法</w:t>
      </w:r>
      <w:r w:rsidR="0030510D" w:rsidRPr="000F17A1">
        <w:rPr>
          <w:rFonts w:ascii="ＭＳ 明朝" w:eastAsia="ＭＳ 明朝" w:hAnsi="ＭＳ 明朝" w:hint="eastAsia"/>
          <w:kern w:val="0"/>
        </w:rPr>
        <w:t xml:space="preserve">　　</w:t>
      </w:r>
      <w:r w:rsidR="00B25A88" w:rsidRPr="000F17A1">
        <w:rPr>
          <w:rFonts w:ascii="ＭＳ 明朝" w:eastAsia="ＭＳ 明朝" w:hAnsi="ＭＳ 明朝" w:hint="eastAsia"/>
        </w:rPr>
        <w:t>福祉部</w:t>
      </w:r>
      <w:r w:rsidR="00977D74" w:rsidRPr="000F17A1">
        <w:rPr>
          <w:rFonts w:ascii="ＭＳ 明朝" w:eastAsia="ＭＳ 明朝" w:hAnsi="ＭＳ 明朝" w:hint="eastAsia"/>
        </w:rPr>
        <w:t>YouTube</w:t>
      </w:r>
      <w:r w:rsidRPr="000F17A1">
        <w:rPr>
          <w:rFonts w:ascii="ＭＳ 明朝" w:eastAsia="ＭＳ 明朝" w:hAnsi="ＭＳ 明朝" w:hint="eastAsia"/>
        </w:rPr>
        <w:t>チャンネル</w:t>
      </w:r>
      <w:r w:rsidR="00977D74" w:rsidRPr="000F17A1">
        <w:rPr>
          <w:rFonts w:ascii="ＭＳ 明朝" w:eastAsia="ＭＳ 明朝" w:hAnsi="ＭＳ 明朝" w:hint="eastAsia"/>
        </w:rPr>
        <w:t>にてライブ配信</w:t>
      </w:r>
      <w:r w:rsidR="00DF4CD0" w:rsidRPr="000F17A1">
        <w:rPr>
          <w:rFonts w:ascii="ＭＳ 明朝" w:eastAsia="ＭＳ 明朝" w:hAnsi="ＭＳ 明朝" w:hint="eastAsia"/>
        </w:rPr>
        <w:t>（一方向）</w:t>
      </w:r>
    </w:p>
    <w:p w:rsidR="001106EC" w:rsidRDefault="001106EC" w:rsidP="001106EC">
      <w:pPr>
        <w:ind w:leftChars="100" w:left="210"/>
        <w:jc w:val="left"/>
        <w:rPr>
          <w:rFonts w:ascii="ＭＳ 明朝" w:eastAsia="ＭＳ 明朝" w:hAnsi="ＭＳ 明朝"/>
        </w:rPr>
      </w:pPr>
      <w:r>
        <w:rPr>
          <w:rFonts w:ascii="ＭＳ 明朝" w:eastAsia="ＭＳ 明朝" w:hAnsi="ＭＳ 明朝" w:hint="eastAsia"/>
        </w:rPr>
        <w:t xml:space="preserve">　　　　　　　　　</w:t>
      </w:r>
      <w:r w:rsidR="001C0B97" w:rsidRPr="000F17A1">
        <w:rPr>
          <w:rFonts w:ascii="ＭＳ 明朝" w:eastAsia="ＭＳ 明朝" w:hAnsi="ＭＳ 明朝" w:hint="eastAsia"/>
        </w:rPr>
        <w:t>URLをクリックして視聴してください。</w:t>
      </w:r>
    </w:p>
    <w:p w:rsidR="00AF12B6" w:rsidRDefault="00E823C9" w:rsidP="00AF12B6">
      <w:pPr>
        <w:pStyle w:val="ab"/>
        <w:ind w:firstLineChars="1050" w:firstLine="2100"/>
      </w:pPr>
      <w:hyperlink r:id="rId7" w:history="1">
        <w:r w:rsidR="00AF12B6" w:rsidRPr="00FB3A20">
          <w:rPr>
            <w:rStyle w:val="a7"/>
            <w:rFonts w:hint="eastAsia"/>
          </w:rPr>
          <w:t>https://www.youtube.com/watch?v=3OkfEEQKaFw&amp;feature=youtu.be</w:t>
        </w:r>
      </w:hyperlink>
    </w:p>
    <w:p w:rsidR="001B4F60" w:rsidRDefault="009E534B" w:rsidP="001106EC">
      <w:pPr>
        <w:ind w:leftChars="950" w:left="1995"/>
        <w:jc w:val="left"/>
        <w:rPr>
          <w:rFonts w:ascii="ＭＳ 明朝" w:eastAsia="ＭＳ 明朝" w:hAnsi="ＭＳ 明朝"/>
        </w:rPr>
      </w:pPr>
      <w:r w:rsidRPr="000F17A1">
        <w:rPr>
          <w:rFonts w:ascii="ＭＳ 明朝" w:eastAsia="ＭＳ 明朝" w:hAnsi="ＭＳ 明朝" w:hint="eastAsia"/>
        </w:rPr>
        <w:t>令和２年</w:t>
      </w:r>
      <w:r w:rsidR="000F17A1">
        <w:rPr>
          <w:rFonts w:ascii="ＭＳ 明朝" w:eastAsia="ＭＳ 明朝" w:hAnsi="ＭＳ 明朝" w:hint="eastAsia"/>
        </w:rPr>
        <w:t>1</w:t>
      </w:r>
      <w:r w:rsidR="000F17A1">
        <w:rPr>
          <w:rFonts w:ascii="ＭＳ 明朝" w:eastAsia="ＭＳ 明朝" w:hAnsi="ＭＳ 明朝"/>
        </w:rPr>
        <w:t>2</w:t>
      </w:r>
      <w:r w:rsidR="00892EB4">
        <w:rPr>
          <w:rFonts w:ascii="ＭＳ 明朝" w:eastAsia="ＭＳ 明朝" w:hAnsi="ＭＳ 明朝" w:hint="eastAsia"/>
        </w:rPr>
        <w:t>月８日（火）午後（時間未定）～令和３年１月29日（金</w:t>
      </w:r>
      <w:r w:rsidR="001C0B97" w:rsidRPr="000F17A1">
        <w:rPr>
          <w:rFonts w:ascii="ＭＳ 明朝" w:eastAsia="ＭＳ 明朝" w:hAnsi="ＭＳ 明朝" w:hint="eastAsia"/>
        </w:rPr>
        <w:t>）午後６時まで、録画した動画を</w:t>
      </w:r>
      <w:r w:rsidR="000F17A1">
        <w:rPr>
          <w:rFonts w:ascii="ＭＳ 明朝" w:eastAsia="ＭＳ 明朝" w:hAnsi="ＭＳ 明朝" w:hint="eastAsia"/>
        </w:rPr>
        <w:t>オンデマンド</w:t>
      </w:r>
      <w:r w:rsidR="001C0B97" w:rsidRPr="000F17A1">
        <w:rPr>
          <w:rFonts w:ascii="ＭＳ 明朝" w:eastAsia="ＭＳ 明朝" w:hAnsi="ＭＳ 明朝" w:hint="eastAsia"/>
        </w:rPr>
        <w:t>配信します。（同じURLからアクセス</w:t>
      </w:r>
      <w:r w:rsidR="001106EC">
        <w:rPr>
          <w:rFonts w:ascii="ＭＳ 明朝" w:eastAsia="ＭＳ 明朝" w:hAnsi="ＭＳ 明朝" w:hint="eastAsia"/>
        </w:rPr>
        <w:t>できます</w:t>
      </w:r>
      <w:r w:rsidR="001C0B97" w:rsidRPr="000F17A1">
        <w:rPr>
          <w:rFonts w:ascii="ＭＳ 明朝" w:eastAsia="ＭＳ 明朝" w:hAnsi="ＭＳ 明朝" w:hint="eastAsia"/>
        </w:rPr>
        <w:t>）</w:t>
      </w:r>
    </w:p>
    <w:p w:rsidR="00EA48AB" w:rsidRPr="000F17A1" w:rsidRDefault="00EA48AB" w:rsidP="001106EC">
      <w:pPr>
        <w:ind w:leftChars="950" w:left="1995"/>
        <w:jc w:val="left"/>
        <w:rPr>
          <w:rFonts w:ascii="ＭＳ 明朝" w:eastAsia="ＭＳ 明朝" w:hAnsi="ＭＳ 明朝"/>
        </w:rPr>
      </w:pPr>
    </w:p>
    <w:p w:rsidR="00A43184" w:rsidRDefault="009E534B" w:rsidP="004A1117">
      <w:pPr>
        <w:ind w:leftChars="100" w:left="210"/>
        <w:jc w:val="left"/>
        <w:rPr>
          <w:rFonts w:ascii="ＭＳ 明朝" w:eastAsia="ＭＳ 明朝" w:hAnsi="ＭＳ 明朝"/>
          <w:kern w:val="0"/>
        </w:rPr>
      </w:pPr>
      <w:r w:rsidRPr="000F17A1">
        <w:rPr>
          <w:rFonts w:ascii="ＭＳ 明朝" w:eastAsia="ＭＳ 明朝" w:hAnsi="ＭＳ 明朝" w:hint="eastAsia"/>
          <w:kern w:val="0"/>
        </w:rPr>
        <w:t>３</w:t>
      </w:r>
      <w:r w:rsidR="00427694" w:rsidRPr="000F17A1">
        <w:rPr>
          <w:rFonts w:ascii="ＭＳ 明朝" w:eastAsia="ＭＳ 明朝" w:hAnsi="ＭＳ 明朝" w:hint="eastAsia"/>
          <w:kern w:val="0"/>
        </w:rPr>
        <w:t>．</w:t>
      </w:r>
      <w:r w:rsidR="00BD368B" w:rsidRPr="000F17A1">
        <w:rPr>
          <w:rFonts w:ascii="ＭＳ 明朝" w:eastAsia="ＭＳ 明朝" w:hAnsi="ＭＳ 明朝" w:hint="eastAsia"/>
          <w:kern w:val="0"/>
        </w:rPr>
        <w:t>内　　　　容</w:t>
      </w:r>
    </w:p>
    <w:p w:rsidR="00A43184" w:rsidRDefault="004A1117" w:rsidP="001106EC">
      <w:pPr>
        <w:ind w:leftChars="100" w:left="210" w:firstLineChars="100" w:firstLine="210"/>
        <w:jc w:val="left"/>
        <w:rPr>
          <w:rFonts w:ascii="ＭＳ 明朝" w:eastAsia="ＭＳ 明朝" w:hAnsi="ＭＳ 明朝"/>
          <w:kern w:val="0"/>
        </w:rPr>
      </w:pPr>
      <w:r w:rsidRPr="000F17A1">
        <w:rPr>
          <w:rFonts w:ascii="ＭＳ 明朝" w:eastAsia="ＭＳ 明朝" w:hAnsi="ＭＳ 明朝" w:hint="eastAsia"/>
          <w:kern w:val="0"/>
        </w:rPr>
        <w:t xml:space="preserve">　</w:t>
      </w:r>
      <w:r w:rsidR="00A43184">
        <w:rPr>
          <w:rFonts w:ascii="ＭＳ 明朝" w:eastAsia="ＭＳ 明朝" w:hAnsi="ＭＳ 明朝" w:hint="eastAsia"/>
          <w:kern w:val="0"/>
        </w:rPr>
        <w:t>（１）新型コロナウイルスの感染状況及び施設クラスターの発生状況等について</w:t>
      </w:r>
    </w:p>
    <w:p w:rsidR="001B4F60" w:rsidRPr="000F17A1" w:rsidRDefault="004A1117" w:rsidP="004A1117">
      <w:pPr>
        <w:ind w:leftChars="100" w:left="210"/>
        <w:jc w:val="left"/>
        <w:rPr>
          <w:rFonts w:ascii="ＭＳ 明朝" w:eastAsia="ＭＳ 明朝" w:hAnsi="ＭＳ 明朝"/>
          <w:kern w:val="0"/>
        </w:rPr>
      </w:pPr>
      <w:r w:rsidRPr="000F17A1">
        <w:rPr>
          <w:rFonts w:ascii="ＭＳ 明朝" w:eastAsia="ＭＳ 明朝" w:hAnsi="ＭＳ 明朝" w:hint="eastAsia"/>
          <w:kern w:val="0"/>
        </w:rPr>
        <w:t xml:space="preserve">　　</w:t>
      </w:r>
      <w:r w:rsidR="00A43184">
        <w:rPr>
          <w:rFonts w:ascii="ＭＳ 明朝" w:eastAsia="ＭＳ 明朝" w:hAnsi="ＭＳ 明朝" w:hint="eastAsia"/>
          <w:kern w:val="0"/>
        </w:rPr>
        <w:t xml:space="preserve">　　　　</w:t>
      </w:r>
      <w:r w:rsidR="00927C14" w:rsidRPr="000F17A1">
        <w:rPr>
          <w:rFonts w:ascii="ＭＳ 明朝" w:eastAsia="ＭＳ 明朝" w:hAnsi="ＭＳ 明朝" w:hint="eastAsia"/>
        </w:rPr>
        <w:t xml:space="preserve">大阪府健康医療部長　</w:t>
      </w:r>
      <w:r w:rsidR="00A43184">
        <w:rPr>
          <w:rFonts w:ascii="ＭＳ 明朝" w:eastAsia="ＭＳ 明朝" w:hAnsi="ＭＳ 明朝" w:hint="eastAsia"/>
        </w:rPr>
        <w:t>藤井　睦子</w:t>
      </w:r>
    </w:p>
    <w:p w:rsidR="001106EC" w:rsidRDefault="00927C14" w:rsidP="001106EC">
      <w:pPr>
        <w:ind w:left="840" w:hangingChars="400" w:hanging="840"/>
        <w:jc w:val="left"/>
        <w:rPr>
          <w:rFonts w:ascii="ＭＳ 明朝" w:eastAsia="ＭＳ 明朝" w:hAnsi="ＭＳ 明朝"/>
        </w:rPr>
      </w:pPr>
      <w:r w:rsidRPr="000F17A1">
        <w:rPr>
          <w:rFonts w:ascii="ＭＳ 明朝" w:eastAsia="ＭＳ 明朝" w:hAnsi="ＭＳ 明朝" w:hint="eastAsia"/>
        </w:rPr>
        <w:t xml:space="preserve">　　　</w:t>
      </w:r>
      <w:r w:rsidR="00A43184">
        <w:rPr>
          <w:rFonts w:ascii="ＭＳ 明朝" w:eastAsia="ＭＳ 明朝" w:hAnsi="ＭＳ 明朝" w:hint="eastAsia"/>
        </w:rPr>
        <w:t>（２）</w:t>
      </w:r>
      <w:r w:rsidRPr="000F17A1">
        <w:rPr>
          <w:rFonts w:ascii="ＭＳ 明朝" w:eastAsia="ＭＳ 明朝" w:hAnsi="ＭＳ 明朝" w:hint="eastAsia"/>
        </w:rPr>
        <w:t>福祉施設・医療機関等職員の自己点検のための新型コロナウイルス感染症集団感染</w:t>
      </w:r>
    </w:p>
    <w:p w:rsidR="00927C14" w:rsidRPr="000F17A1" w:rsidRDefault="00927C14" w:rsidP="001106EC">
      <w:pPr>
        <w:ind w:leftChars="400" w:left="840" w:firstLineChars="200" w:firstLine="420"/>
        <w:jc w:val="left"/>
        <w:rPr>
          <w:rFonts w:ascii="ＭＳ 明朝" w:eastAsia="ＭＳ 明朝" w:hAnsi="ＭＳ 明朝"/>
        </w:rPr>
      </w:pPr>
      <w:r w:rsidRPr="000F17A1">
        <w:rPr>
          <w:rFonts w:ascii="ＭＳ 明朝" w:eastAsia="ＭＳ 明朝" w:hAnsi="ＭＳ 明朝" w:hint="eastAsia"/>
        </w:rPr>
        <w:t>ケーススタディ</w:t>
      </w:r>
    </w:p>
    <w:p w:rsidR="00263464" w:rsidRDefault="00927C14" w:rsidP="001106EC">
      <w:pPr>
        <w:ind w:firstLineChars="700" w:firstLine="1470"/>
        <w:jc w:val="left"/>
        <w:rPr>
          <w:rFonts w:ascii="ＭＳ 明朝" w:eastAsia="ＭＳ 明朝" w:hAnsi="ＭＳ 明朝"/>
        </w:rPr>
      </w:pPr>
      <w:r w:rsidRPr="000F17A1">
        <w:rPr>
          <w:rFonts w:ascii="ＭＳ 明朝" w:eastAsia="ＭＳ 明朝" w:hAnsi="ＭＳ 明朝" w:hint="eastAsia"/>
        </w:rPr>
        <w:t>大阪府健康医療部</w:t>
      </w:r>
      <w:r w:rsidR="00A43184">
        <w:rPr>
          <w:rFonts w:ascii="ＭＳ 明朝" w:eastAsia="ＭＳ 明朝" w:hAnsi="ＭＳ 明朝" w:hint="eastAsia"/>
        </w:rPr>
        <w:t>副理事</w:t>
      </w:r>
      <w:r w:rsidRPr="000F17A1">
        <w:rPr>
          <w:rFonts w:ascii="ＭＳ 明朝" w:eastAsia="ＭＳ 明朝" w:hAnsi="ＭＳ 明朝" w:hint="eastAsia"/>
        </w:rPr>
        <w:t xml:space="preserve">　宮園　将哉</w:t>
      </w:r>
    </w:p>
    <w:p w:rsidR="00EA48AB" w:rsidRDefault="00EA48AB" w:rsidP="001106EC">
      <w:pPr>
        <w:ind w:firstLineChars="700" w:firstLine="1470"/>
        <w:jc w:val="left"/>
        <w:rPr>
          <w:rFonts w:ascii="ＭＳ 明朝" w:eastAsia="ＭＳ 明朝" w:hAnsi="ＭＳ 明朝"/>
        </w:rPr>
      </w:pPr>
    </w:p>
    <w:p w:rsidR="00AF12B6" w:rsidRDefault="00AF12B6" w:rsidP="00AF12B6">
      <w:pPr>
        <w:ind w:leftChars="100" w:left="1785" w:hangingChars="750" w:hanging="1575"/>
        <w:rPr>
          <w:rFonts w:ascii="ＭＳ 明朝" w:eastAsia="ＭＳ 明朝" w:hAnsi="ＭＳ 明朝"/>
          <w:kern w:val="0"/>
        </w:rPr>
      </w:pPr>
      <w:r>
        <w:rPr>
          <w:rFonts w:ascii="ＭＳ 明朝" w:eastAsia="ＭＳ 明朝" w:hAnsi="ＭＳ 明朝" w:hint="eastAsia"/>
          <w:kern w:val="0"/>
        </w:rPr>
        <w:t>４．</w:t>
      </w:r>
      <w:r w:rsidRPr="00AF12B6">
        <w:rPr>
          <w:rFonts w:ascii="ＭＳ 明朝" w:eastAsia="ＭＳ 明朝" w:hAnsi="ＭＳ 明朝" w:hint="eastAsia"/>
          <w:kern w:val="0"/>
        </w:rPr>
        <w:t xml:space="preserve">資　　</w:t>
      </w:r>
      <w:r>
        <w:rPr>
          <w:rFonts w:ascii="ＭＳ 明朝" w:eastAsia="ＭＳ 明朝" w:hAnsi="ＭＳ 明朝" w:hint="eastAsia"/>
          <w:kern w:val="0"/>
        </w:rPr>
        <w:t xml:space="preserve">　</w:t>
      </w:r>
      <w:r w:rsidRPr="00AF12B6">
        <w:rPr>
          <w:rFonts w:ascii="ＭＳ 明朝" w:eastAsia="ＭＳ 明朝" w:hAnsi="ＭＳ 明朝" w:hint="eastAsia"/>
          <w:kern w:val="0"/>
        </w:rPr>
        <w:t xml:space="preserve">料　　</w:t>
      </w:r>
      <w:hyperlink r:id="rId8" w:history="1">
        <w:r w:rsidRPr="00FB3A20">
          <w:rPr>
            <w:rStyle w:val="a7"/>
            <w:rFonts w:ascii="ＭＳ 明朝" w:eastAsia="ＭＳ 明朝" w:hAnsi="ＭＳ 明朝"/>
            <w:kern w:val="0"/>
          </w:rPr>
          <w:t>http://www.pref.osaka.lg.jp/fukushisomu/kansentaisaku/index.html</w:t>
        </w:r>
      </w:hyperlink>
    </w:p>
    <w:p w:rsidR="006B14F0" w:rsidRDefault="00AF12B6" w:rsidP="006B14F0">
      <w:pPr>
        <w:ind w:firstLineChars="1000" w:firstLine="2100"/>
        <w:rPr>
          <w:rFonts w:ascii="ＭＳ 明朝" w:eastAsia="ＭＳ 明朝" w:hAnsi="ＭＳ 明朝"/>
          <w:kern w:val="0"/>
        </w:rPr>
      </w:pPr>
      <w:r>
        <w:rPr>
          <w:rFonts w:ascii="ＭＳ 明朝" w:eastAsia="ＭＳ 明朝" w:hAnsi="ＭＳ 明朝" w:hint="eastAsia"/>
          <w:kern w:val="0"/>
        </w:rPr>
        <w:t>11月30日（月）</w:t>
      </w:r>
      <w:r w:rsidR="006B14F0">
        <w:rPr>
          <w:rFonts w:ascii="ＭＳ 明朝" w:eastAsia="ＭＳ 明朝" w:hAnsi="ＭＳ 明朝" w:hint="eastAsia"/>
          <w:kern w:val="0"/>
        </w:rPr>
        <w:t>夕刻以降</w:t>
      </w:r>
      <w:r>
        <w:rPr>
          <w:rFonts w:ascii="ＭＳ 明朝" w:eastAsia="ＭＳ 明朝" w:hAnsi="ＭＳ 明朝" w:hint="eastAsia"/>
          <w:kern w:val="0"/>
        </w:rPr>
        <w:t>に上記ホームページへ公開します。</w:t>
      </w:r>
    </w:p>
    <w:p w:rsidR="00AF12B6" w:rsidRDefault="00AF12B6" w:rsidP="006B14F0">
      <w:pPr>
        <w:ind w:firstLineChars="1000" w:firstLine="2100"/>
        <w:rPr>
          <w:rFonts w:ascii="ＭＳ 明朝" w:eastAsia="ＭＳ 明朝" w:hAnsi="ＭＳ 明朝"/>
          <w:kern w:val="0"/>
        </w:rPr>
      </w:pPr>
      <w:r w:rsidRPr="00AF12B6">
        <w:rPr>
          <w:rFonts w:ascii="ＭＳ 明朝" w:eastAsia="ＭＳ 明朝" w:hAnsi="ＭＳ 明朝" w:hint="eastAsia"/>
          <w:kern w:val="0"/>
        </w:rPr>
        <w:t>事前にダウンロードまたはプリントアウトしてご活用ください。</w:t>
      </w:r>
    </w:p>
    <w:p w:rsidR="00AF12B6" w:rsidRDefault="00AF12B6" w:rsidP="000E327F">
      <w:pPr>
        <w:ind w:leftChars="100" w:left="1785" w:hangingChars="750" w:hanging="1575"/>
        <w:rPr>
          <w:rFonts w:ascii="ＭＳ 明朝" w:eastAsia="ＭＳ 明朝" w:hAnsi="ＭＳ 明朝"/>
          <w:kern w:val="0"/>
        </w:rPr>
      </w:pPr>
    </w:p>
    <w:p w:rsidR="00EA48AB" w:rsidRDefault="00AF12B6" w:rsidP="000E327F">
      <w:pPr>
        <w:ind w:leftChars="100" w:left="1785" w:hangingChars="750" w:hanging="1575"/>
        <w:rPr>
          <w:rFonts w:ascii="ＭＳ 明朝" w:eastAsia="ＭＳ 明朝" w:hAnsi="ＭＳ 明朝"/>
        </w:rPr>
      </w:pPr>
      <w:r>
        <w:rPr>
          <w:rFonts w:ascii="ＭＳ 明朝" w:eastAsia="ＭＳ 明朝" w:hAnsi="ＭＳ 明朝" w:hint="eastAsia"/>
          <w:kern w:val="0"/>
        </w:rPr>
        <w:t>５</w:t>
      </w:r>
      <w:r w:rsidR="00427694" w:rsidRPr="000F17A1">
        <w:rPr>
          <w:rFonts w:ascii="ＭＳ 明朝" w:eastAsia="ＭＳ 明朝" w:hAnsi="ＭＳ 明朝" w:hint="eastAsia"/>
          <w:kern w:val="0"/>
        </w:rPr>
        <w:t>．</w:t>
      </w:r>
      <w:r w:rsidR="00427694" w:rsidRPr="001106EC">
        <w:rPr>
          <w:rFonts w:ascii="ＭＳ 明朝" w:eastAsia="ＭＳ 明朝" w:hAnsi="ＭＳ 明朝" w:hint="eastAsia"/>
          <w:spacing w:val="35"/>
          <w:kern w:val="0"/>
          <w:fitText w:val="1050" w:id="-1981107968"/>
        </w:rPr>
        <w:t>留意事</w:t>
      </w:r>
      <w:r w:rsidR="00427694" w:rsidRPr="001106EC">
        <w:rPr>
          <w:rFonts w:ascii="ＭＳ 明朝" w:eastAsia="ＭＳ 明朝" w:hAnsi="ＭＳ 明朝" w:hint="eastAsia"/>
          <w:kern w:val="0"/>
          <w:fitText w:val="1050" w:id="-1981107968"/>
        </w:rPr>
        <w:t>項</w:t>
      </w:r>
      <w:r w:rsidR="001B4F60" w:rsidRPr="000F17A1">
        <w:rPr>
          <w:rFonts w:ascii="ＭＳ 明朝" w:eastAsia="ＭＳ 明朝" w:hAnsi="ＭＳ 明朝" w:hint="eastAsia"/>
        </w:rPr>
        <w:t xml:space="preserve"> </w:t>
      </w:r>
      <w:r w:rsidR="00427694" w:rsidRPr="000F17A1">
        <w:rPr>
          <w:rFonts w:ascii="ＭＳ 明朝" w:eastAsia="ＭＳ 明朝" w:hAnsi="ＭＳ 明朝" w:hint="eastAsia"/>
        </w:rPr>
        <w:t xml:space="preserve">　</w:t>
      </w:r>
    </w:p>
    <w:p w:rsidR="00EA48AB" w:rsidRDefault="00EA48AB" w:rsidP="00EA48AB">
      <w:pPr>
        <w:ind w:leftChars="400" w:left="1785" w:hangingChars="450" w:hanging="945"/>
        <w:rPr>
          <w:rFonts w:ascii="ＭＳ 明朝" w:eastAsia="ＭＳ 明朝" w:hAnsi="ＭＳ 明朝"/>
        </w:rPr>
      </w:pPr>
      <w:r>
        <w:rPr>
          <w:rFonts w:ascii="ＭＳ 明朝" w:eastAsia="ＭＳ 明朝" w:hAnsi="ＭＳ 明朝" w:hint="eastAsia"/>
        </w:rPr>
        <w:t>（１）</w:t>
      </w:r>
      <w:r w:rsidR="000171D7" w:rsidRPr="000F17A1">
        <w:rPr>
          <w:rFonts w:ascii="ＭＳ 明朝" w:eastAsia="ＭＳ 明朝" w:hAnsi="ＭＳ 明朝" w:hint="eastAsia"/>
        </w:rPr>
        <w:t>オンラインセミナーの視聴にあたっては、</w:t>
      </w:r>
      <w:r w:rsidR="00263464" w:rsidRPr="000F17A1">
        <w:rPr>
          <w:rFonts w:ascii="ＭＳ 明朝" w:eastAsia="ＭＳ 明朝" w:hAnsi="ＭＳ 明朝" w:hint="eastAsia"/>
        </w:rPr>
        <w:t>あらかじめ、【新型コロナウイルスの特徴</w:t>
      </w:r>
    </w:p>
    <w:p w:rsidR="00EA48AB" w:rsidRDefault="00263464" w:rsidP="00EA48AB">
      <w:pPr>
        <w:ind w:leftChars="700" w:left="1785" w:hangingChars="150" w:hanging="315"/>
        <w:rPr>
          <w:rFonts w:ascii="ＭＳ 明朝" w:eastAsia="ＭＳ 明朝" w:hAnsi="ＭＳ 明朝"/>
        </w:rPr>
      </w:pPr>
      <w:r w:rsidRPr="000F17A1">
        <w:rPr>
          <w:rFonts w:ascii="ＭＳ 明朝" w:eastAsia="ＭＳ 明朝" w:hAnsi="ＭＳ 明朝" w:hint="eastAsia"/>
        </w:rPr>
        <w:t>（約13分）／大阪大学医学部附属病院・感染制御部　朝野　和典氏（資料作成2020年</w:t>
      </w:r>
    </w:p>
    <w:p w:rsidR="00263464" w:rsidRPr="000F17A1" w:rsidRDefault="00263464" w:rsidP="00EA48AB">
      <w:pPr>
        <w:ind w:leftChars="700" w:left="1785" w:hangingChars="150" w:hanging="315"/>
        <w:rPr>
          <w:rFonts w:ascii="ＭＳ 明朝" w:eastAsia="ＭＳ 明朝" w:hAnsi="ＭＳ 明朝"/>
        </w:rPr>
      </w:pPr>
      <w:r w:rsidRPr="000F17A1">
        <w:rPr>
          <w:rFonts w:ascii="ＭＳ 明朝" w:eastAsia="ＭＳ 明朝" w:hAnsi="ＭＳ 明朝" w:hint="eastAsia"/>
        </w:rPr>
        <w:t>８月）】を視聴し</w:t>
      </w:r>
      <w:r w:rsidR="004A1117" w:rsidRPr="000F17A1">
        <w:rPr>
          <w:rFonts w:ascii="ＭＳ 明朝" w:eastAsia="ＭＳ 明朝" w:hAnsi="ＭＳ 明朝" w:hint="eastAsia"/>
        </w:rPr>
        <w:t>ていただきますようお願いいたします</w:t>
      </w:r>
      <w:r w:rsidRPr="000F17A1">
        <w:rPr>
          <w:rFonts w:ascii="ＭＳ 明朝" w:eastAsia="ＭＳ 明朝" w:hAnsi="ＭＳ 明朝" w:hint="eastAsia"/>
        </w:rPr>
        <w:t>。</w:t>
      </w:r>
    </w:p>
    <w:p w:rsidR="00EA48AB" w:rsidRPr="00EA48AB" w:rsidRDefault="00263464" w:rsidP="00EA48AB">
      <w:pPr>
        <w:ind w:leftChars="150" w:left="315" w:firstLineChars="600" w:firstLine="1260"/>
        <w:rPr>
          <w:rStyle w:val="a7"/>
          <w:rFonts w:ascii="ＭＳ 明朝" w:eastAsia="ＭＳ 明朝" w:hAnsi="ＭＳ 明朝"/>
          <w:u w:val="none"/>
        </w:rPr>
      </w:pPr>
      <w:r w:rsidRPr="000F17A1">
        <w:rPr>
          <w:rFonts w:ascii="ＭＳ 明朝" w:eastAsia="ＭＳ 明朝" w:hAnsi="ＭＳ 明朝" w:hint="eastAsia"/>
          <w:color w:val="0070C0"/>
        </w:rPr>
        <w:t xml:space="preserve">　</w:t>
      </w:r>
      <w:hyperlink r:id="rId9" w:history="1">
        <w:r w:rsidR="001C0B97" w:rsidRPr="000F17A1">
          <w:rPr>
            <w:rStyle w:val="a7"/>
            <w:rFonts w:ascii="ＭＳ 明朝" w:eastAsia="ＭＳ 明朝" w:hAnsi="ＭＳ 明朝"/>
          </w:rPr>
          <w:t>https://www.youtube.com/watch?v=G8_MrfMrduU&amp;feature=youtu.be</w:t>
        </w:r>
      </w:hyperlink>
      <w:r w:rsidR="00EA48AB">
        <w:rPr>
          <w:rStyle w:val="a7"/>
          <w:rFonts w:ascii="ＭＳ 明朝" w:eastAsia="ＭＳ 明朝" w:hAnsi="ＭＳ 明朝" w:hint="eastAsia"/>
          <w:u w:val="none"/>
        </w:rPr>
        <w:t xml:space="preserve">　　</w:t>
      </w:r>
    </w:p>
    <w:p w:rsidR="00EA48AB" w:rsidRDefault="00EA48AB" w:rsidP="00EA48AB">
      <w:pPr>
        <w:ind w:left="1470" w:hangingChars="700" w:hanging="1470"/>
        <w:rPr>
          <w:rFonts w:ascii="ＭＳ 明朝" w:eastAsia="ＭＳ 明朝" w:hAnsi="ＭＳ 明朝"/>
        </w:rPr>
      </w:pPr>
      <w:r>
        <w:rPr>
          <w:rFonts w:ascii="ＭＳ 明朝" w:eastAsia="ＭＳ 明朝" w:hAnsi="ＭＳ 明朝" w:hint="eastAsia"/>
          <w:color w:val="0070C0"/>
        </w:rPr>
        <w:t xml:space="preserve">　　　　</w:t>
      </w:r>
      <w:r w:rsidRPr="00EA48AB">
        <w:rPr>
          <w:rFonts w:ascii="ＭＳ 明朝" w:eastAsia="ＭＳ 明朝" w:hAnsi="ＭＳ 明朝" w:hint="eastAsia"/>
        </w:rPr>
        <w:t>（２）</w:t>
      </w:r>
      <w:r>
        <w:rPr>
          <w:rFonts w:ascii="ＭＳ 明朝" w:eastAsia="ＭＳ 明朝" w:hAnsi="ＭＳ 明朝" w:hint="eastAsia"/>
        </w:rPr>
        <w:t xml:space="preserve">　セミナーの内容に関するご質問は、セミナー終了後下記メールアドレスあてにお送りください。</w:t>
      </w:r>
    </w:p>
    <w:p w:rsidR="00EA48AB" w:rsidRDefault="00EA48AB" w:rsidP="00EA48AB">
      <w:pPr>
        <w:ind w:left="1260" w:hangingChars="600" w:hanging="1260"/>
        <w:rPr>
          <w:rFonts w:ascii="ＭＳ 明朝" w:eastAsia="ＭＳ 明朝" w:hAnsi="ＭＳ 明朝"/>
        </w:rPr>
      </w:pPr>
      <w:r>
        <w:rPr>
          <w:rFonts w:ascii="ＭＳ 明朝" w:eastAsia="ＭＳ 明朝" w:hAnsi="ＭＳ 明朝" w:hint="eastAsia"/>
        </w:rPr>
        <w:t xml:space="preserve">　　　　　　　ご質問メール送付先：</w:t>
      </w:r>
      <w:hyperlink r:id="rId10" w:history="1">
        <w:r w:rsidRPr="0073330F">
          <w:rPr>
            <w:rStyle w:val="a7"/>
            <w:rFonts w:ascii="ＭＳ 明朝" w:eastAsia="ＭＳ 明朝" w:hAnsi="ＭＳ 明朝"/>
          </w:rPr>
          <w:t>fukusokikaku1@gbox.pref.osaka.lg.jp</w:t>
        </w:r>
      </w:hyperlink>
    </w:p>
    <w:p w:rsidR="00EA48AB" w:rsidRPr="00EA48AB" w:rsidRDefault="005B2D5D" w:rsidP="00EA48AB">
      <w:pPr>
        <w:ind w:left="1260" w:hangingChars="600" w:hanging="1260"/>
        <w:rPr>
          <w:rFonts w:ascii="ＭＳ 明朝" w:eastAsia="ＭＳ 明朝" w:hAnsi="ＭＳ 明朝"/>
        </w:rPr>
      </w:pPr>
      <w:r w:rsidRPr="000F17A1">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margin">
                  <wp:posOffset>2447925</wp:posOffset>
                </wp:positionH>
                <wp:positionV relativeFrom="margin">
                  <wp:align>center</wp:align>
                </wp:positionV>
                <wp:extent cx="3390900" cy="1209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390900" cy="1209675"/>
                        </a:xfrm>
                        <a:prstGeom prst="rect">
                          <a:avLst/>
                        </a:prstGeom>
                        <a:solidFill>
                          <a:schemeClr val="lt1"/>
                        </a:solidFill>
                        <a:ln w="6350">
                          <a:solidFill>
                            <a:prstClr val="black"/>
                          </a:solidFill>
                        </a:ln>
                      </wps:spPr>
                      <wps:txbx>
                        <w:txbxContent>
                          <w:p w:rsidR="00C74EBC" w:rsidRPr="00F646B6" w:rsidRDefault="001C0B97">
                            <w:pPr>
                              <w:rPr>
                                <w:rFonts w:ascii="HGPｺﾞｼｯｸM" w:eastAsia="HGPｺﾞｼｯｸM"/>
                              </w:rPr>
                            </w:pPr>
                            <w:r w:rsidRPr="00F646B6">
                              <w:rPr>
                                <w:rFonts w:ascii="HGPｺﾞｼｯｸM" w:eastAsia="HGPｺﾞｼｯｸM" w:hint="eastAsia"/>
                              </w:rPr>
                              <w:t>【</w:t>
                            </w:r>
                            <w:r w:rsidRPr="00F646B6">
                              <w:rPr>
                                <w:rFonts w:ascii="HGPｺﾞｼｯｸM" w:eastAsia="HGPｺﾞｼｯｸM"/>
                              </w:rPr>
                              <w:t>お問い合わせ</w:t>
                            </w:r>
                            <w:r w:rsidRPr="00F646B6">
                              <w:rPr>
                                <w:rFonts w:ascii="HGPｺﾞｼｯｸM" w:eastAsia="HGPｺﾞｼｯｸM" w:hint="eastAsia"/>
                              </w:rPr>
                              <w:t>先】</w:t>
                            </w:r>
                          </w:p>
                          <w:p w:rsidR="00C74EBC" w:rsidRDefault="00DA6F67" w:rsidP="00090D1A">
                            <w:pPr>
                              <w:ind w:firstLineChars="100" w:firstLine="210"/>
                              <w:rPr>
                                <w:rFonts w:ascii="HGPｺﾞｼｯｸM" w:eastAsia="HGPｺﾞｼｯｸM"/>
                              </w:rPr>
                            </w:pPr>
                            <w:r>
                              <w:rPr>
                                <w:rFonts w:ascii="HGPｺﾞｼｯｸM" w:eastAsia="HGPｺﾞｼｯｸM" w:hint="eastAsia"/>
                              </w:rPr>
                              <w:t>高齢介護室</w:t>
                            </w:r>
                            <w:r>
                              <w:rPr>
                                <w:rFonts w:ascii="HGPｺﾞｼｯｸM" w:eastAsia="HGPｺﾞｼｯｸM"/>
                              </w:rPr>
                              <w:t>介護事業者課施設指導グループ</w:t>
                            </w:r>
                          </w:p>
                          <w:p w:rsidR="00DA6F67" w:rsidRDefault="00240BEA" w:rsidP="00090D1A">
                            <w:pPr>
                              <w:ind w:firstLineChars="100" w:firstLine="210"/>
                              <w:rPr>
                                <w:rFonts w:ascii="HGPｺﾞｼｯｸM" w:eastAsia="HGPｺﾞｼｯｸM"/>
                              </w:rPr>
                            </w:pPr>
                            <w:r>
                              <w:rPr>
                                <w:rFonts w:ascii="HGPｺﾞｼｯｸM" w:eastAsia="HGPｺﾞｼｯｸM" w:hint="eastAsia"/>
                              </w:rPr>
                              <w:t>神牧</w:t>
                            </w:r>
                            <w:r>
                              <w:rPr>
                                <w:rFonts w:ascii="HGPｺﾞｼｯｸM" w:eastAsia="HGPｺﾞｼｯｸM"/>
                              </w:rPr>
                              <w:t>、</w:t>
                            </w:r>
                            <w:r w:rsidR="00DA6F67">
                              <w:rPr>
                                <w:rFonts w:ascii="HGPｺﾞｼｯｸM" w:eastAsia="HGPｺﾞｼｯｸM"/>
                              </w:rPr>
                              <w:t>早瀬、新</w:t>
                            </w:r>
                          </w:p>
                          <w:p w:rsidR="00DA6F67" w:rsidRDefault="00DA6F67" w:rsidP="00090D1A">
                            <w:pPr>
                              <w:ind w:firstLineChars="100" w:firstLine="210"/>
                              <w:rPr>
                                <w:rFonts w:ascii="HGPｺﾞｼｯｸM" w:eastAsia="HGPｺﾞｼｯｸM"/>
                              </w:rPr>
                            </w:pPr>
                            <w:r>
                              <w:rPr>
                                <w:rFonts w:ascii="HGPｺﾞｼｯｸM" w:eastAsia="HGPｺﾞｼｯｸM" w:hint="eastAsia"/>
                              </w:rPr>
                              <w:t>電話</w:t>
                            </w:r>
                            <w:r>
                              <w:rPr>
                                <w:rFonts w:ascii="HGPｺﾞｼｯｸM" w:eastAsia="HGPｺﾞｼｯｸM"/>
                              </w:rPr>
                              <w:t>：</w:t>
                            </w:r>
                            <w:r>
                              <w:rPr>
                                <w:rFonts w:ascii="HGPｺﾞｼｯｸM" w:eastAsia="HGPｺﾞｼｯｸM" w:hint="eastAsia"/>
                              </w:rPr>
                              <w:t>06-6941-0351（</w:t>
                            </w:r>
                            <w:r>
                              <w:rPr>
                                <w:rFonts w:ascii="HGPｺﾞｼｯｸM" w:eastAsia="HGPｺﾞｼｯｸM"/>
                              </w:rPr>
                              <w:t>内線</w:t>
                            </w:r>
                            <w:r>
                              <w:rPr>
                                <w:rFonts w:ascii="HGPｺﾞｼｯｸM" w:eastAsia="HGPｺﾞｼｯｸM" w:hint="eastAsia"/>
                              </w:rPr>
                              <w:t>4496）</w:t>
                            </w:r>
                          </w:p>
                          <w:p w:rsidR="00DA6F67" w:rsidRPr="00DA6F67" w:rsidRDefault="00DA6F67" w:rsidP="00090D1A">
                            <w:pPr>
                              <w:ind w:firstLineChars="100" w:firstLine="210"/>
                              <w:rPr>
                                <w:rFonts w:ascii="HGPｺﾞｼｯｸM" w:eastAsia="HGPｺﾞｼｯｸM"/>
                              </w:rPr>
                            </w:pPr>
                            <w:r>
                              <w:rPr>
                                <w:rFonts w:ascii="HGPｺﾞｼｯｸM" w:eastAsia="HGPｺﾞｼｯｸM" w:hint="eastAsia"/>
                              </w:rPr>
                              <w:t>メールアドレス</w:t>
                            </w:r>
                            <w:r>
                              <w:rPr>
                                <w:rFonts w:ascii="HGPｺﾞｼｯｸM" w:eastAsia="HGPｺﾞｼｯｸM"/>
                              </w:rPr>
                              <w:t>：</w:t>
                            </w:r>
                            <w:r>
                              <w:rPr>
                                <w:rFonts w:ascii="HGPｺﾞｼｯｸM" w:eastAsia="HGPｺﾞｼｯｸM" w:hint="eastAsia"/>
                              </w:rPr>
                              <w:t>koreikaigo-g08@sbox.pref.osaka.lg.jp</w:t>
                            </w:r>
                          </w:p>
                          <w:p w:rsidR="00DA6F67" w:rsidRDefault="00DA6F67" w:rsidP="00090D1A">
                            <w:pPr>
                              <w:ind w:firstLineChars="100" w:firstLine="210"/>
                              <w:rPr>
                                <w:rFonts w:ascii="HGPｺﾞｼｯｸM" w:eastAsia="HGPｺﾞｼｯｸM"/>
                              </w:rPr>
                            </w:pPr>
                          </w:p>
                          <w:p w:rsidR="00DA6F67" w:rsidRPr="00F646B6" w:rsidRDefault="00DA6F67" w:rsidP="00090D1A">
                            <w:pPr>
                              <w:ind w:firstLineChars="100" w:firstLine="210"/>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2.75pt;margin-top:0;width:267pt;height:95.25pt;z-index:251659264;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" fillcolor="white [3201]" strokeweight=".5pt">
                <v:textbox>
                  <w:txbxContent>
                    <w:p w:rsidR="00C74EBC" w:rsidRPr="00F646B6" w:rsidRDefault="001C0B97">
                      <w:pPr>
                        <w:rPr>
                          <w:rFonts w:ascii="HGPｺﾞｼｯｸM" w:eastAsia="HGPｺﾞｼｯｸM"/>
                        </w:rPr>
                      </w:pPr>
                      <w:r w:rsidRPr="00F646B6">
                        <w:rPr>
                          <w:rFonts w:ascii="HGPｺﾞｼｯｸM" w:eastAsia="HGPｺﾞｼｯｸM" w:hint="eastAsia"/>
                        </w:rPr>
                        <w:t>【</w:t>
                      </w:r>
                      <w:r w:rsidRPr="00F646B6">
                        <w:rPr>
                          <w:rFonts w:ascii="HGPｺﾞｼｯｸM" w:eastAsia="HGPｺﾞｼｯｸM"/>
                        </w:rPr>
                        <w:t>お問い合わせ</w:t>
                      </w:r>
                      <w:r w:rsidRPr="00F646B6">
                        <w:rPr>
                          <w:rFonts w:ascii="HGPｺﾞｼｯｸM" w:eastAsia="HGPｺﾞｼｯｸM" w:hint="eastAsia"/>
                        </w:rPr>
                        <w:t>先】</w:t>
                      </w:r>
                    </w:p>
                    <w:p w:rsidR="00C74EBC" w:rsidRDefault="00DA6F67" w:rsidP="00090D1A">
                      <w:pPr>
                        <w:ind w:firstLineChars="100" w:firstLine="210"/>
                        <w:rPr>
                          <w:rFonts w:ascii="HGPｺﾞｼｯｸM" w:eastAsia="HGPｺﾞｼｯｸM"/>
                        </w:rPr>
                      </w:pPr>
                      <w:r>
                        <w:rPr>
                          <w:rFonts w:ascii="HGPｺﾞｼｯｸM" w:eastAsia="HGPｺﾞｼｯｸM" w:hint="eastAsia"/>
                        </w:rPr>
                        <w:t>高齢介護室</w:t>
                      </w:r>
                      <w:r>
                        <w:rPr>
                          <w:rFonts w:ascii="HGPｺﾞｼｯｸM" w:eastAsia="HGPｺﾞｼｯｸM"/>
                        </w:rPr>
                        <w:t>介護事業者課施設指導グループ</w:t>
                      </w:r>
                    </w:p>
                    <w:p w:rsidR="00DA6F67" w:rsidRDefault="00240BEA" w:rsidP="00090D1A">
                      <w:pPr>
                        <w:ind w:firstLineChars="100" w:firstLine="210"/>
                        <w:rPr>
                          <w:rFonts w:ascii="HGPｺﾞｼｯｸM" w:eastAsia="HGPｺﾞｼｯｸM" w:hint="eastAsia"/>
                        </w:rPr>
                      </w:pPr>
                      <w:r>
                        <w:rPr>
                          <w:rFonts w:ascii="HGPｺﾞｼｯｸM" w:eastAsia="HGPｺﾞｼｯｸM" w:hint="eastAsia"/>
                        </w:rPr>
                        <w:t>神牧</w:t>
                      </w:r>
                      <w:r>
                        <w:rPr>
                          <w:rFonts w:ascii="HGPｺﾞｼｯｸM" w:eastAsia="HGPｺﾞｼｯｸM"/>
                        </w:rPr>
                        <w:t>、</w:t>
                      </w:r>
                      <w:r w:rsidR="00DA6F67">
                        <w:rPr>
                          <w:rFonts w:ascii="HGPｺﾞｼｯｸM" w:eastAsia="HGPｺﾞｼｯｸM"/>
                        </w:rPr>
                        <w:t>早瀬、新</w:t>
                      </w:r>
                    </w:p>
                    <w:p w:rsidR="00DA6F67" w:rsidRDefault="00DA6F67" w:rsidP="00090D1A">
                      <w:pPr>
                        <w:ind w:firstLineChars="100" w:firstLine="210"/>
                        <w:rPr>
                          <w:rFonts w:ascii="HGPｺﾞｼｯｸM" w:eastAsia="HGPｺﾞｼｯｸM"/>
                        </w:rPr>
                      </w:pPr>
                      <w:r>
                        <w:rPr>
                          <w:rFonts w:ascii="HGPｺﾞｼｯｸM" w:eastAsia="HGPｺﾞｼｯｸM" w:hint="eastAsia"/>
                        </w:rPr>
                        <w:t>電話</w:t>
                      </w:r>
                      <w:r>
                        <w:rPr>
                          <w:rFonts w:ascii="HGPｺﾞｼｯｸM" w:eastAsia="HGPｺﾞｼｯｸM"/>
                        </w:rPr>
                        <w:t>：</w:t>
                      </w:r>
                      <w:r>
                        <w:rPr>
                          <w:rFonts w:ascii="HGPｺﾞｼｯｸM" w:eastAsia="HGPｺﾞｼｯｸM" w:hint="eastAsia"/>
                        </w:rPr>
                        <w:t>06-6941-0351（</w:t>
                      </w:r>
                      <w:r>
                        <w:rPr>
                          <w:rFonts w:ascii="HGPｺﾞｼｯｸM" w:eastAsia="HGPｺﾞｼｯｸM"/>
                        </w:rPr>
                        <w:t>内線</w:t>
                      </w:r>
                      <w:r>
                        <w:rPr>
                          <w:rFonts w:ascii="HGPｺﾞｼｯｸM" w:eastAsia="HGPｺﾞｼｯｸM" w:hint="eastAsia"/>
                        </w:rPr>
                        <w:t>4496）</w:t>
                      </w:r>
                    </w:p>
                    <w:p w:rsidR="00DA6F67" w:rsidRPr="00DA6F67" w:rsidRDefault="00DA6F67" w:rsidP="00090D1A">
                      <w:pPr>
                        <w:ind w:firstLineChars="100" w:firstLine="210"/>
                        <w:rPr>
                          <w:rFonts w:ascii="HGPｺﾞｼｯｸM" w:eastAsia="HGPｺﾞｼｯｸM"/>
                        </w:rPr>
                      </w:pPr>
                      <w:r>
                        <w:rPr>
                          <w:rFonts w:ascii="HGPｺﾞｼｯｸM" w:eastAsia="HGPｺﾞｼｯｸM" w:hint="eastAsia"/>
                        </w:rPr>
                        <w:t>メールアドレス</w:t>
                      </w:r>
                      <w:r>
                        <w:rPr>
                          <w:rFonts w:ascii="HGPｺﾞｼｯｸM" w:eastAsia="HGPｺﾞｼｯｸM"/>
                        </w:rPr>
                        <w:t>：</w:t>
                      </w:r>
                      <w:r>
                        <w:rPr>
                          <w:rFonts w:ascii="HGPｺﾞｼｯｸM" w:eastAsia="HGPｺﾞｼｯｸM" w:hint="eastAsia"/>
                        </w:rPr>
                        <w:t>koreikaigo-g08@sbox.pref.osaka.lg.jp</w:t>
                      </w:r>
                    </w:p>
                    <w:p w:rsidR="00DA6F67" w:rsidRDefault="00DA6F67" w:rsidP="00090D1A">
                      <w:pPr>
                        <w:ind w:firstLineChars="100" w:firstLine="210"/>
                        <w:rPr>
                          <w:rFonts w:ascii="HGPｺﾞｼｯｸM" w:eastAsia="HGPｺﾞｼｯｸM"/>
                        </w:rPr>
                      </w:pPr>
                    </w:p>
                    <w:p w:rsidR="00DA6F67" w:rsidRPr="00F646B6" w:rsidRDefault="00DA6F67" w:rsidP="00090D1A">
                      <w:pPr>
                        <w:ind w:firstLineChars="100" w:firstLine="210"/>
                        <w:rPr>
                          <w:rFonts w:ascii="HGPｺﾞｼｯｸM" w:eastAsia="HGPｺﾞｼｯｸM"/>
                        </w:rPr>
                      </w:pPr>
                    </w:p>
                  </w:txbxContent>
                </v:textbox>
                <w10:wrap anchorx="margin" anchory="margin"/>
              </v:shape>
            </w:pict>
          </mc:Fallback>
        </mc:AlternateContent>
      </w:r>
    </w:p>
    <w:sectPr w:rsidR="00EA48AB" w:rsidRPr="00EA48AB" w:rsidSect="001106E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7A6" w:rsidRDefault="004607A6" w:rsidP="00D02878">
      <w:r>
        <w:separator/>
      </w:r>
    </w:p>
  </w:endnote>
  <w:endnote w:type="continuationSeparator" w:id="0">
    <w:p w:rsidR="004607A6" w:rsidRDefault="004607A6" w:rsidP="00D0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7A6" w:rsidRDefault="004607A6" w:rsidP="00D02878">
      <w:r>
        <w:separator/>
      </w:r>
    </w:p>
  </w:footnote>
  <w:footnote w:type="continuationSeparator" w:id="0">
    <w:p w:rsidR="004607A6" w:rsidRDefault="004607A6" w:rsidP="00D02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B6"/>
    <w:rsid w:val="000171D7"/>
    <w:rsid w:val="00090D1A"/>
    <w:rsid w:val="000D26E7"/>
    <w:rsid w:val="000E327F"/>
    <w:rsid w:val="000F17A1"/>
    <w:rsid w:val="001106EC"/>
    <w:rsid w:val="00117AA3"/>
    <w:rsid w:val="001B4F60"/>
    <w:rsid w:val="001C0B97"/>
    <w:rsid w:val="001F0600"/>
    <w:rsid w:val="001F0EA6"/>
    <w:rsid w:val="00202866"/>
    <w:rsid w:val="00240BEA"/>
    <w:rsid w:val="00263464"/>
    <w:rsid w:val="00275B1F"/>
    <w:rsid w:val="00277F90"/>
    <w:rsid w:val="00290121"/>
    <w:rsid w:val="002B4B0B"/>
    <w:rsid w:val="002B7E9B"/>
    <w:rsid w:val="0030510D"/>
    <w:rsid w:val="00323E15"/>
    <w:rsid w:val="00350DE1"/>
    <w:rsid w:val="00382FAD"/>
    <w:rsid w:val="003B6634"/>
    <w:rsid w:val="003D5205"/>
    <w:rsid w:val="003D7FF1"/>
    <w:rsid w:val="004118A5"/>
    <w:rsid w:val="00427694"/>
    <w:rsid w:val="004572FD"/>
    <w:rsid w:val="004607A6"/>
    <w:rsid w:val="00466C96"/>
    <w:rsid w:val="004A1117"/>
    <w:rsid w:val="004A39D8"/>
    <w:rsid w:val="005112F0"/>
    <w:rsid w:val="005B2D5D"/>
    <w:rsid w:val="005D4B58"/>
    <w:rsid w:val="005F26BD"/>
    <w:rsid w:val="00605B21"/>
    <w:rsid w:val="00666CDC"/>
    <w:rsid w:val="00680FE8"/>
    <w:rsid w:val="006B14F0"/>
    <w:rsid w:val="0072766B"/>
    <w:rsid w:val="00734715"/>
    <w:rsid w:val="007B6DB6"/>
    <w:rsid w:val="008405CD"/>
    <w:rsid w:val="008528E4"/>
    <w:rsid w:val="0086121F"/>
    <w:rsid w:val="00892EB4"/>
    <w:rsid w:val="008C33EA"/>
    <w:rsid w:val="008F653C"/>
    <w:rsid w:val="00900B3C"/>
    <w:rsid w:val="00912EB1"/>
    <w:rsid w:val="00927C14"/>
    <w:rsid w:val="00977D74"/>
    <w:rsid w:val="009E445D"/>
    <w:rsid w:val="009E534B"/>
    <w:rsid w:val="00A0161B"/>
    <w:rsid w:val="00A43184"/>
    <w:rsid w:val="00AB5951"/>
    <w:rsid w:val="00AD5F40"/>
    <w:rsid w:val="00AF12B6"/>
    <w:rsid w:val="00B07AB2"/>
    <w:rsid w:val="00B25A88"/>
    <w:rsid w:val="00BD368B"/>
    <w:rsid w:val="00C31148"/>
    <w:rsid w:val="00C55E9A"/>
    <w:rsid w:val="00C74EBC"/>
    <w:rsid w:val="00C82607"/>
    <w:rsid w:val="00CA1169"/>
    <w:rsid w:val="00CB364C"/>
    <w:rsid w:val="00CC19E3"/>
    <w:rsid w:val="00CC4F23"/>
    <w:rsid w:val="00CD68FC"/>
    <w:rsid w:val="00D02878"/>
    <w:rsid w:val="00D10C43"/>
    <w:rsid w:val="00D15681"/>
    <w:rsid w:val="00D83C3C"/>
    <w:rsid w:val="00D948E1"/>
    <w:rsid w:val="00DA6F67"/>
    <w:rsid w:val="00DE4B3A"/>
    <w:rsid w:val="00DF4CD0"/>
    <w:rsid w:val="00DF6268"/>
    <w:rsid w:val="00E157A1"/>
    <w:rsid w:val="00E360A6"/>
    <w:rsid w:val="00E823C9"/>
    <w:rsid w:val="00EA48AB"/>
    <w:rsid w:val="00EE6CC9"/>
    <w:rsid w:val="00F074A7"/>
    <w:rsid w:val="00F64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A30E44"/>
  <w15:chartTrackingRefBased/>
  <w15:docId w15:val="{83F2B424-5164-48FF-8D81-5DFB0C39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878"/>
    <w:pPr>
      <w:tabs>
        <w:tab w:val="center" w:pos="4252"/>
        <w:tab w:val="right" w:pos="8504"/>
      </w:tabs>
      <w:snapToGrid w:val="0"/>
    </w:pPr>
  </w:style>
  <w:style w:type="character" w:customStyle="1" w:styleId="a4">
    <w:name w:val="ヘッダー (文字)"/>
    <w:basedOn w:val="a0"/>
    <w:link w:val="a3"/>
    <w:uiPriority w:val="99"/>
    <w:rsid w:val="00D02878"/>
  </w:style>
  <w:style w:type="paragraph" w:styleId="a5">
    <w:name w:val="footer"/>
    <w:basedOn w:val="a"/>
    <w:link w:val="a6"/>
    <w:uiPriority w:val="99"/>
    <w:unhideWhenUsed/>
    <w:rsid w:val="00D02878"/>
    <w:pPr>
      <w:tabs>
        <w:tab w:val="center" w:pos="4252"/>
        <w:tab w:val="right" w:pos="8504"/>
      </w:tabs>
      <w:snapToGrid w:val="0"/>
    </w:pPr>
  </w:style>
  <w:style w:type="character" w:customStyle="1" w:styleId="a6">
    <w:name w:val="フッター (文字)"/>
    <w:basedOn w:val="a0"/>
    <w:link w:val="a5"/>
    <w:uiPriority w:val="99"/>
    <w:rsid w:val="00D02878"/>
  </w:style>
  <w:style w:type="character" w:styleId="a7">
    <w:name w:val="Hyperlink"/>
    <w:basedOn w:val="a0"/>
    <w:uiPriority w:val="99"/>
    <w:unhideWhenUsed/>
    <w:rsid w:val="0072766B"/>
    <w:rPr>
      <w:color w:val="0563C1" w:themeColor="hyperlink"/>
      <w:u w:val="single"/>
    </w:rPr>
  </w:style>
  <w:style w:type="paragraph" w:styleId="a8">
    <w:name w:val="Balloon Text"/>
    <w:basedOn w:val="a"/>
    <w:link w:val="a9"/>
    <w:uiPriority w:val="99"/>
    <w:semiHidden/>
    <w:unhideWhenUsed/>
    <w:rsid w:val="007276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766B"/>
    <w:rPr>
      <w:rFonts w:asciiTheme="majorHAnsi" w:eastAsiaTheme="majorEastAsia" w:hAnsiTheme="majorHAnsi" w:cstheme="majorBidi"/>
      <w:sz w:val="18"/>
      <w:szCs w:val="18"/>
    </w:rPr>
  </w:style>
  <w:style w:type="character" w:styleId="aa">
    <w:name w:val="FollowedHyperlink"/>
    <w:basedOn w:val="a0"/>
    <w:uiPriority w:val="99"/>
    <w:semiHidden/>
    <w:unhideWhenUsed/>
    <w:rsid w:val="001C0B97"/>
    <w:rPr>
      <w:color w:val="954F72" w:themeColor="followedHyperlink"/>
      <w:u w:val="single"/>
    </w:rPr>
  </w:style>
  <w:style w:type="paragraph" w:styleId="Web">
    <w:name w:val="Normal (Web)"/>
    <w:basedOn w:val="a"/>
    <w:uiPriority w:val="99"/>
    <w:semiHidden/>
    <w:unhideWhenUsed/>
    <w:rsid w:val="009E534B"/>
    <w:rPr>
      <w:rFonts w:ascii="Times New Roman" w:hAnsi="Times New Roman" w:cs="Times New Roman"/>
      <w:sz w:val="24"/>
      <w:szCs w:val="24"/>
    </w:rPr>
  </w:style>
  <w:style w:type="paragraph" w:styleId="ab">
    <w:name w:val="Plain Text"/>
    <w:basedOn w:val="a"/>
    <w:link w:val="ac"/>
    <w:uiPriority w:val="99"/>
    <w:semiHidden/>
    <w:unhideWhenUsed/>
    <w:rsid w:val="00AF12B6"/>
    <w:pPr>
      <w:jc w:val="left"/>
    </w:pPr>
    <w:rPr>
      <w:rFonts w:ascii="游ゴシック" w:eastAsia="游ゴシック" w:hAnsi="Courier New" w:cs="Courier New"/>
      <w:color w:val="000000" w:themeColor="text1"/>
      <w:sz w:val="20"/>
    </w:rPr>
  </w:style>
  <w:style w:type="character" w:customStyle="1" w:styleId="ac">
    <w:name w:val="書式なし (文字)"/>
    <w:basedOn w:val="a0"/>
    <w:link w:val="ab"/>
    <w:uiPriority w:val="99"/>
    <w:semiHidden/>
    <w:rsid w:val="00AF12B6"/>
    <w:rPr>
      <w:rFonts w:ascii="游ゴシック" w:eastAsia="游ゴシック" w:hAnsi="Courier New" w:cs="Courier New"/>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524658">
      <w:bodyDiv w:val="1"/>
      <w:marLeft w:val="0"/>
      <w:marRight w:val="0"/>
      <w:marTop w:val="0"/>
      <w:marBottom w:val="0"/>
      <w:divBdr>
        <w:top w:val="none" w:sz="0" w:space="0" w:color="auto"/>
        <w:left w:val="none" w:sz="0" w:space="0" w:color="auto"/>
        <w:bottom w:val="none" w:sz="0" w:space="0" w:color="auto"/>
        <w:right w:val="none" w:sz="0" w:space="0" w:color="auto"/>
      </w:divBdr>
    </w:div>
    <w:div w:id="208714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www.pref.osaka.lg.jp/fukushisomu/kansentaisaku/index.html" TargetMode="External" />
  <Relationship Id="rId3" Type="http://schemas.openxmlformats.org/officeDocument/2006/relationships/settings" Target="settings.xml" />
  <Relationship Id="rId7" Type="http://schemas.openxmlformats.org/officeDocument/2006/relationships/hyperlink" Target="https://www.youtube.com/watch?v=3OkfEEQKaFw&amp;feature=youtu.be" TargetMode="External"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fontTable" Target="fontTable.xml" />
  <Relationship Id="rId5" Type="http://schemas.openxmlformats.org/officeDocument/2006/relationships/footnotes" Target="footnotes.xml" />
  <Relationship Id="rId10" Type="http://schemas.openxmlformats.org/officeDocument/2006/relationships/hyperlink" Target="mailto:fukusokikaku1@gbox.pref.osaka.lg.jp" TargetMode="External" />
  <Relationship Id="rId4" Type="http://schemas.openxmlformats.org/officeDocument/2006/relationships/webSettings" Target="webSettings.xml" />
  <Relationship Id="rId9" Type="http://schemas.openxmlformats.org/officeDocument/2006/relationships/hyperlink" Target="https://www.youtube.com/watch?v=G8_MrfMrduU&amp;feature=youtu.be"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AB9D0-E5DB-4460-8A35-E9B80984A6E0}">
  <ds:schemaRefs>
    <ds:schemaRef ds:uri="http://schemas.openxmlformats.org/officeDocument/2006/bibliography"/>
  </ds:schemaRefs>
</ds:datastoreItem>
</file>