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8B48A" w14:textId="77777777" w:rsidR="00076CE3" w:rsidRPr="00B877B8" w:rsidRDefault="00076CE3" w:rsidP="002F76A4">
      <w:pPr>
        <w:spacing w:line="360" w:lineRule="exact"/>
        <w:ind w:right="240"/>
        <w:jc w:val="right"/>
        <w:rPr>
          <w:rFonts w:ascii="ＭＳ 明朝" w:eastAsia="ＭＳ 明朝" w:hAnsi="ＭＳ 明朝"/>
          <w:kern w:val="0"/>
          <w:sz w:val="24"/>
          <w:szCs w:val="21"/>
        </w:rPr>
      </w:pPr>
    </w:p>
    <w:p w14:paraId="3BAB071B" w14:textId="2D5735A0" w:rsidR="00E453E7" w:rsidRPr="00B877B8" w:rsidRDefault="00E222FF" w:rsidP="002F76A4">
      <w:pPr>
        <w:spacing w:line="360" w:lineRule="exact"/>
        <w:ind w:right="240"/>
        <w:jc w:val="right"/>
        <w:rPr>
          <w:rFonts w:ascii="ＭＳ 明朝" w:eastAsia="ＭＳ 明朝" w:hAnsi="ＭＳ 明朝"/>
          <w:sz w:val="24"/>
          <w:szCs w:val="21"/>
        </w:rPr>
      </w:pPr>
      <w:r w:rsidRPr="00B877B8">
        <w:rPr>
          <w:rFonts w:ascii="ＭＳ 明朝" w:eastAsia="ＭＳ 明朝" w:hAnsi="ＭＳ 明朝" w:hint="eastAsia"/>
          <w:spacing w:val="55"/>
          <w:kern w:val="0"/>
          <w:sz w:val="24"/>
          <w:szCs w:val="21"/>
          <w:fitText w:val="2160" w:id="-1663366400"/>
        </w:rPr>
        <w:t>高事第2</w:t>
      </w:r>
      <w:r w:rsidRPr="00B877B8">
        <w:rPr>
          <w:rFonts w:ascii="ＭＳ 明朝" w:eastAsia="ＭＳ 明朝" w:hAnsi="ＭＳ 明朝"/>
          <w:spacing w:val="55"/>
          <w:kern w:val="0"/>
          <w:sz w:val="24"/>
          <w:szCs w:val="21"/>
          <w:fitText w:val="2160" w:id="-1663366400"/>
        </w:rPr>
        <w:t>471</w:t>
      </w:r>
      <w:r w:rsidR="00A13BD2" w:rsidRPr="00B877B8">
        <w:rPr>
          <w:rFonts w:ascii="ＭＳ 明朝" w:eastAsia="ＭＳ 明朝" w:hAnsi="ＭＳ 明朝" w:hint="eastAsia"/>
          <w:spacing w:val="-2"/>
          <w:kern w:val="0"/>
          <w:sz w:val="24"/>
          <w:szCs w:val="21"/>
          <w:fitText w:val="2160" w:id="-1663366400"/>
        </w:rPr>
        <w:t>号</w:t>
      </w:r>
    </w:p>
    <w:p w14:paraId="3BAB071C" w14:textId="70E9EE7B" w:rsidR="00E453E7" w:rsidRPr="00B877B8" w:rsidRDefault="002B4C2F" w:rsidP="002F76A4">
      <w:pPr>
        <w:spacing w:line="360" w:lineRule="exact"/>
        <w:ind w:right="240"/>
        <w:jc w:val="right"/>
        <w:rPr>
          <w:rFonts w:ascii="ＭＳ 明朝" w:eastAsia="ＭＳ 明朝" w:hAnsi="ＭＳ 明朝"/>
          <w:sz w:val="24"/>
          <w:szCs w:val="21"/>
        </w:rPr>
      </w:pPr>
      <w:r w:rsidRPr="00B877B8">
        <w:rPr>
          <w:rFonts w:ascii="ＭＳ 明朝" w:eastAsia="ＭＳ 明朝" w:hAnsi="ＭＳ 明朝" w:hint="eastAsia"/>
          <w:sz w:val="24"/>
          <w:szCs w:val="21"/>
        </w:rPr>
        <w:t>令和３</w:t>
      </w:r>
      <w:r w:rsidR="00AA35C1" w:rsidRPr="00B877B8">
        <w:rPr>
          <w:rFonts w:ascii="ＭＳ 明朝" w:eastAsia="ＭＳ 明朝" w:hAnsi="ＭＳ 明朝" w:hint="eastAsia"/>
          <w:sz w:val="24"/>
          <w:szCs w:val="21"/>
        </w:rPr>
        <w:t>年</w:t>
      </w:r>
      <w:r w:rsidR="0062344B" w:rsidRPr="00B877B8">
        <w:rPr>
          <w:rFonts w:ascii="ＭＳ 明朝" w:eastAsia="ＭＳ 明朝" w:hAnsi="ＭＳ 明朝" w:hint="eastAsia"/>
          <w:sz w:val="24"/>
          <w:szCs w:val="21"/>
        </w:rPr>
        <w:t>1</w:t>
      </w:r>
      <w:r w:rsidR="00945589" w:rsidRPr="00B877B8">
        <w:rPr>
          <w:rFonts w:ascii="ＭＳ 明朝" w:eastAsia="ＭＳ 明朝" w:hAnsi="ＭＳ 明朝"/>
          <w:sz w:val="24"/>
          <w:szCs w:val="21"/>
        </w:rPr>
        <w:t>2</w:t>
      </w:r>
      <w:r w:rsidR="00E222FF" w:rsidRPr="00B877B8">
        <w:rPr>
          <w:rFonts w:ascii="ＭＳ 明朝" w:eastAsia="ＭＳ 明朝" w:hAnsi="ＭＳ 明朝" w:hint="eastAsia"/>
          <w:sz w:val="24"/>
          <w:szCs w:val="21"/>
        </w:rPr>
        <w:t>月2</w:t>
      </w:r>
      <w:r w:rsidR="00E222FF" w:rsidRPr="00B877B8">
        <w:rPr>
          <w:rFonts w:ascii="ＭＳ 明朝" w:eastAsia="ＭＳ 明朝" w:hAnsi="ＭＳ 明朝"/>
          <w:sz w:val="24"/>
          <w:szCs w:val="21"/>
        </w:rPr>
        <w:t>7</w:t>
      </w:r>
      <w:r w:rsidR="00E453E7" w:rsidRPr="00B877B8">
        <w:rPr>
          <w:rFonts w:ascii="ＭＳ 明朝" w:eastAsia="ＭＳ 明朝" w:hAnsi="ＭＳ 明朝" w:hint="eastAsia"/>
          <w:sz w:val="24"/>
          <w:szCs w:val="21"/>
        </w:rPr>
        <w:t>日</w:t>
      </w:r>
    </w:p>
    <w:p w14:paraId="3BAB071D" w14:textId="77777777" w:rsidR="004E263F" w:rsidRPr="00B877B8" w:rsidRDefault="004E263F" w:rsidP="00BF408A">
      <w:pPr>
        <w:spacing w:line="360" w:lineRule="exact"/>
        <w:ind w:firstLineChars="100" w:firstLine="240"/>
        <w:jc w:val="left"/>
        <w:rPr>
          <w:rFonts w:ascii="ＭＳ 明朝" w:eastAsia="ＭＳ 明朝" w:hAnsi="ＭＳ 明朝"/>
          <w:sz w:val="24"/>
          <w:szCs w:val="21"/>
        </w:rPr>
      </w:pPr>
    </w:p>
    <w:p w14:paraId="3BAB071E" w14:textId="3D8CD1D4" w:rsidR="002F76A4" w:rsidRPr="00B877B8" w:rsidRDefault="00163824" w:rsidP="00BF408A">
      <w:pPr>
        <w:spacing w:line="360" w:lineRule="exact"/>
        <w:ind w:firstLineChars="100" w:firstLine="240"/>
        <w:jc w:val="left"/>
        <w:rPr>
          <w:rFonts w:ascii="ＭＳ 明朝" w:eastAsia="ＭＳ 明朝" w:hAnsi="ＭＳ 明朝"/>
          <w:sz w:val="24"/>
          <w:szCs w:val="21"/>
        </w:rPr>
      </w:pPr>
      <w:r w:rsidRPr="00B877B8">
        <w:rPr>
          <w:rFonts w:ascii="ＭＳ 明朝" w:eastAsia="ＭＳ 明朝" w:hAnsi="ＭＳ 明朝" w:hint="eastAsia"/>
          <w:sz w:val="24"/>
          <w:szCs w:val="21"/>
        </w:rPr>
        <w:t xml:space="preserve">高齢者施設等管理者・施設長　</w:t>
      </w:r>
      <w:r w:rsidR="00BF408A" w:rsidRPr="00B877B8">
        <w:rPr>
          <w:rFonts w:ascii="ＭＳ 明朝" w:eastAsia="ＭＳ 明朝" w:hAnsi="ＭＳ 明朝" w:hint="eastAsia"/>
          <w:sz w:val="24"/>
          <w:szCs w:val="21"/>
        </w:rPr>
        <w:t xml:space="preserve">様　</w:t>
      </w:r>
      <w:r w:rsidR="00E453E7" w:rsidRPr="00B877B8">
        <w:rPr>
          <w:rFonts w:ascii="ＭＳ 明朝" w:eastAsia="ＭＳ 明朝" w:hAnsi="ＭＳ 明朝" w:hint="eastAsia"/>
          <w:sz w:val="24"/>
          <w:szCs w:val="21"/>
        </w:rPr>
        <w:t xml:space="preserve">　</w:t>
      </w:r>
    </w:p>
    <w:p w14:paraId="3BAB071F" w14:textId="77777777" w:rsidR="00E26895" w:rsidRPr="00B877B8" w:rsidRDefault="00E26895" w:rsidP="00E26895">
      <w:pPr>
        <w:spacing w:line="360" w:lineRule="exact"/>
        <w:jc w:val="right"/>
        <w:rPr>
          <w:rFonts w:ascii="ＭＳ 明朝" w:eastAsia="ＭＳ 明朝" w:hAnsi="ＭＳ 明朝"/>
          <w:sz w:val="24"/>
          <w:szCs w:val="21"/>
        </w:rPr>
      </w:pPr>
      <w:r w:rsidRPr="00B877B8">
        <w:rPr>
          <w:rFonts w:ascii="ＭＳ 明朝" w:eastAsia="ＭＳ 明朝" w:hAnsi="ＭＳ 明朝" w:hint="eastAsia"/>
          <w:sz w:val="24"/>
          <w:szCs w:val="21"/>
        </w:rPr>
        <w:t>大阪府知事　吉村　洋文</w:t>
      </w:r>
    </w:p>
    <w:p w14:paraId="3BAB0720" w14:textId="77777777" w:rsidR="00DE1687" w:rsidRPr="00B877B8" w:rsidRDefault="00DE1687" w:rsidP="00F5436C">
      <w:pPr>
        <w:spacing w:line="320" w:lineRule="exact"/>
        <w:ind w:right="960"/>
        <w:rPr>
          <w:rFonts w:ascii="ＭＳ 明朝" w:eastAsia="ＭＳ 明朝" w:hAnsi="ＭＳ 明朝"/>
          <w:sz w:val="24"/>
          <w:szCs w:val="21"/>
        </w:rPr>
      </w:pPr>
    </w:p>
    <w:p w14:paraId="3BAB0721" w14:textId="77777777" w:rsidR="009866D4" w:rsidRPr="00B877B8" w:rsidRDefault="00C44FEE" w:rsidP="003E73D2">
      <w:pPr>
        <w:spacing w:line="360" w:lineRule="exact"/>
        <w:ind w:right="-1"/>
        <w:jc w:val="center"/>
        <w:rPr>
          <w:rFonts w:ascii="ＭＳ 明朝" w:eastAsia="ＭＳ 明朝" w:hAnsi="ＭＳ 明朝"/>
          <w:sz w:val="24"/>
          <w:szCs w:val="21"/>
        </w:rPr>
      </w:pPr>
      <w:r w:rsidRPr="00B877B8">
        <w:rPr>
          <w:rFonts w:ascii="ＭＳ 明朝" w:eastAsia="ＭＳ 明朝" w:hAnsi="ＭＳ 明朝" w:hint="eastAsia"/>
          <w:sz w:val="24"/>
          <w:szCs w:val="21"/>
        </w:rPr>
        <w:t>新型</w:t>
      </w:r>
      <w:r w:rsidR="003E73D2" w:rsidRPr="00B877B8">
        <w:rPr>
          <w:rFonts w:ascii="ＭＳ 明朝" w:eastAsia="ＭＳ 明朝" w:hAnsi="ＭＳ 明朝" w:hint="eastAsia"/>
          <w:sz w:val="24"/>
          <w:szCs w:val="21"/>
        </w:rPr>
        <w:t>コロナウイルス感染症の感染拡大防止に向けた取組み</w:t>
      </w:r>
      <w:r w:rsidRPr="00B877B8">
        <w:rPr>
          <w:rFonts w:ascii="ＭＳ 明朝" w:eastAsia="ＭＳ 明朝" w:hAnsi="ＭＳ 明朝" w:hint="eastAsia"/>
          <w:sz w:val="24"/>
          <w:szCs w:val="21"/>
        </w:rPr>
        <w:t>について</w:t>
      </w:r>
    </w:p>
    <w:p w14:paraId="3BAB0722" w14:textId="77777777" w:rsidR="00DE1687" w:rsidRPr="00B877B8" w:rsidRDefault="00DE1687" w:rsidP="00F87ECD">
      <w:pPr>
        <w:spacing w:line="360" w:lineRule="exact"/>
        <w:ind w:right="-1"/>
        <w:rPr>
          <w:rFonts w:ascii="ＭＳ 明朝" w:eastAsia="ＭＳ 明朝" w:hAnsi="ＭＳ 明朝"/>
          <w:sz w:val="24"/>
          <w:szCs w:val="21"/>
        </w:rPr>
      </w:pPr>
    </w:p>
    <w:p w14:paraId="3BAB0723" w14:textId="77777777" w:rsidR="00264E20" w:rsidRPr="00B877B8" w:rsidRDefault="00264E20" w:rsidP="00757AF6">
      <w:pPr>
        <w:ind w:firstLineChars="100" w:firstLine="240"/>
        <w:jc w:val="left"/>
        <w:rPr>
          <w:rFonts w:ascii="ＭＳ 明朝" w:eastAsia="ＭＳ 明朝" w:hAnsi="ＭＳ 明朝"/>
          <w:sz w:val="24"/>
          <w:szCs w:val="21"/>
        </w:rPr>
      </w:pPr>
      <w:r w:rsidRPr="00B877B8">
        <w:rPr>
          <w:rFonts w:ascii="ＭＳ 明朝" w:eastAsia="ＭＳ 明朝" w:hAnsi="ＭＳ 明朝" w:hint="eastAsia"/>
          <w:sz w:val="24"/>
          <w:szCs w:val="21"/>
        </w:rPr>
        <w:t>平素は、大阪府政へのご理解・ご協力をいただきお礼申し上げます。</w:t>
      </w:r>
    </w:p>
    <w:p w14:paraId="3BAB0724" w14:textId="77777777" w:rsidR="00264E20" w:rsidRPr="00B877B8" w:rsidRDefault="00264E20" w:rsidP="00757AF6">
      <w:pPr>
        <w:ind w:firstLineChars="100" w:firstLine="240"/>
        <w:jc w:val="left"/>
        <w:rPr>
          <w:rFonts w:ascii="ＭＳ 明朝" w:eastAsia="ＭＳ 明朝" w:hAnsi="ＭＳ 明朝"/>
          <w:sz w:val="24"/>
          <w:szCs w:val="21"/>
        </w:rPr>
      </w:pPr>
      <w:r w:rsidRPr="00B877B8">
        <w:rPr>
          <w:rFonts w:ascii="ＭＳ 明朝" w:eastAsia="ＭＳ 明朝" w:hAnsi="ＭＳ 明朝" w:hint="eastAsia"/>
          <w:sz w:val="24"/>
          <w:szCs w:val="21"/>
        </w:rPr>
        <w:t>また、新型コロナウイルス感染症に対する取組みにつきましても、ご協力いただき誠にありがとうございます。</w:t>
      </w:r>
    </w:p>
    <w:p w14:paraId="033DA89C" w14:textId="2C7D60AC" w:rsidR="003C2B8F" w:rsidRPr="00B877B8" w:rsidRDefault="0047579D" w:rsidP="003C2B8F">
      <w:pPr>
        <w:ind w:firstLineChars="100" w:firstLine="240"/>
        <w:jc w:val="left"/>
        <w:rPr>
          <w:rFonts w:ascii="ＭＳ 明朝" w:eastAsia="ＭＳ 明朝" w:hAnsi="ＭＳ 明朝"/>
          <w:sz w:val="24"/>
          <w:szCs w:val="21"/>
        </w:rPr>
      </w:pPr>
      <w:r w:rsidRPr="00B877B8">
        <w:rPr>
          <w:rFonts w:ascii="ＭＳ 明朝" w:eastAsia="ＭＳ 明朝" w:hAnsi="ＭＳ 明朝" w:hint="eastAsia"/>
          <w:sz w:val="24"/>
          <w:szCs w:val="21"/>
        </w:rPr>
        <w:t>12月23</w:t>
      </w:r>
      <w:r w:rsidR="00F666EC" w:rsidRPr="00B877B8">
        <w:rPr>
          <w:rFonts w:ascii="ＭＳ 明朝" w:eastAsia="ＭＳ 明朝" w:hAnsi="ＭＳ 明朝" w:hint="eastAsia"/>
          <w:sz w:val="24"/>
          <w:szCs w:val="21"/>
        </w:rPr>
        <w:t>日</w:t>
      </w:r>
      <w:r w:rsidR="003C2B8F" w:rsidRPr="00B877B8">
        <w:rPr>
          <w:rFonts w:ascii="ＭＳ 明朝" w:eastAsia="ＭＳ 明朝" w:hAnsi="ＭＳ 明朝" w:hint="eastAsia"/>
          <w:sz w:val="24"/>
          <w:szCs w:val="21"/>
        </w:rPr>
        <w:t>、国において「感染拡大傾向時の一般検査事業」に関し、オミクロン株に対する特別対策として、感染状況がレベル２（大阪モデル黄色信号相当）に達していない状況においても、都道府県知事の判断により府民への検査要請が可能となる方向性が示されました。</w:t>
      </w:r>
    </w:p>
    <w:p w14:paraId="6F7A237D" w14:textId="46830ED0" w:rsidR="003C2B8F" w:rsidRPr="00B877B8" w:rsidRDefault="003C2B8F" w:rsidP="003C2B8F">
      <w:pPr>
        <w:ind w:firstLineChars="100" w:firstLine="240"/>
        <w:jc w:val="left"/>
        <w:rPr>
          <w:rFonts w:ascii="ＭＳ 明朝" w:eastAsia="ＭＳ 明朝" w:hAnsi="ＭＳ 明朝"/>
          <w:sz w:val="24"/>
          <w:szCs w:val="21"/>
        </w:rPr>
      </w:pPr>
      <w:r w:rsidRPr="00B877B8">
        <w:rPr>
          <w:rFonts w:ascii="ＭＳ 明朝" w:eastAsia="ＭＳ 明朝" w:hAnsi="ＭＳ 明朝" w:hint="eastAsia"/>
          <w:sz w:val="24"/>
          <w:szCs w:val="21"/>
        </w:rPr>
        <w:t>これを受け、本府においても、オミクロン株の市中感染が発生していることから、12月23日、第63回大阪府新型コロナウイルス対策本部会議を開催し、令和３年12月24日から令和４年１月31日までの間、府民に対し、感染不安を感じる無症状者は、検査を受診することを呼びかけること等の要請を決定いたしました。</w:t>
      </w:r>
    </w:p>
    <w:p w14:paraId="3F7BCA14" w14:textId="5173105F" w:rsidR="00A6495D" w:rsidRPr="00B877B8" w:rsidRDefault="00C74AA6" w:rsidP="00B50ED2">
      <w:pPr>
        <w:snapToGrid w:val="0"/>
        <w:spacing w:line="380" w:lineRule="exact"/>
        <w:ind w:firstLineChars="100" w:firstLine="240"/>
        <w:jc w:val="left"/>
        <w:rPr>
          <w:rFonts w:ascii="ＭＳ 明朝" w:eastAsia="ＭＳ 明朝" w:hAnsi="ＭＳ 明朝"/>
          <w:kern w:val="0"/>
          <w:sz w:val="24"/>
          <w:szCs w:val="21"/>
        </w:rPr>
      </w:pPr>
      <w:r w:rsidRPr="00B877B8">
        <w:rPr>
          <w:rFonts w:ascii="ＭＳ 明朝" w:eastAsia="ＭＳ 明朝" w:hAnsi="ＭＳ 明朝" w:hint="eastAsia"/>
          <w:kern w:val="0"/>
          <w:sz w:val="24"/>
          <w:szCs w:val="21"/>
        </w:rPr>
        <w:t>つきましては、本会議で決定された要請内容</w:t>
      </w:r>
      <w:r w:rsidR="00076CE3" w:rsidRPr="00B877B8">
        <w:rPr>
          <w:rFonts w:ascii="ＭＳ 明朝" w:eastAsia="ＭＳ 明朝" w:hAnsi="ＭＳ 明朝" w:hint="eastAsia"/>
          <w:kern w:val="0"/>
          <w:sz w:val="24"/>
          <w:szCs w:val="21"/>
        </w:rPr>
        <w:t>等</w:t>
      </w:r>
      <w:r w:rsidRPr="00B877B8">
        <w:rPr>
          <w:rFonts w:ascii="ＭＳ 明朝" w:eastAsia="ＭＳ 明朝" w:hAnsi="ＭＳ 明朝" w:hint="eastAsia"/>
          <w:kern w:val="0"/>
          <w:sz w:val="24"/>
          <w:szCs w:val="21"/>
        </w:rPr>
        <w:t>についてご理解・ご協力をいただ</w:t>
      </w:r>
      <w:r w:rsidR="0092375C" w:rsidRPr="00B877B8">
        <w:rPr>
          <w:rFonts w:ascii="ＭＳ 明朝" w:eastAsia="ＭＳ 明朝" w:hAnsi="ＭＳ 明朝" w:hint="eastAsia"/>
          <w:kern w:val="0"/>
          <w:sz w:val="24"/>
          <w:szCs w:val="21"/>
        </w:rPr>
        <w:t>きます</w:t>
      </w:r>
      <w:r w:rsidR="009F2D49" w:rsidRPr="00B877B8">
        <w:rPr>
          <w:rFonts w:ascii="ＭＳ 明朝" w:eastAsia="ＭＳ 明朝" w:hAnsi="ＭＳ 明朝" w:hint="eastAsia"/>
          <w:kern w:val="0"/>
          <w:sz w:val="24"/>
          <w:szCs w:val="21"/>
        </w:rPr>
        <w:t>よう</w:t>
      </w:r>
      <w:r w:rsidRPr="00B877B8">
        <w:rPr>
          <w:rFonts w:ascii="ＭＳ 明朝" w:eastAsia="ＭＳ 明朝" w:hAnsi="ＭＳ 明朝" w:hint="eastAsia"/>
          <w:kern w:val="0"/>
          <w:sz w:val="24"/>
          <w:szCs w:val="21"/>
        </w:rPr>
        <w:t>、よろしくお願いいたします。</w:t>
      </w:r>
    </w:p>
    <w:p w14:paraId="5E290112" w14:textId="347ABFDE" w:rsidR="000A48EE" w:rsidRPr="00B877B8" w:rsidRDefault="000A48EE" w:rsidP="000A48EE">
      <w:pPr>
        <w:spacing w:line="360" w:lineRule="exact"/>
        <w:ind w:firstLineChars="100" w:firstLine="240"/>
        <w:jc w:val="left"/>
        <w:rPr>
          <w:rFonts w:ascii="ＭＳ 明朝" w:eastAsia="ＭＳ 明朝" w:hAnsi="ＭＳ 明朝"/>
          <w:kern w:val="0"/>
          <w:sz w:val="24"/>
        </w:rPr>
      </w:pPr>
      <w:r w:rsidRPr="00B877B8">
        <w:rPr>
          <w:rFonts w:ascii="ＭＳ 明朝" w:eastAsia="ＭＳ 明朝" w:hAnsi="ＭＳ 明朝" w:hint="eastAsia"/>
          <w:kern w:val="0"/>
          <w:sz w:val="24"/>
        </w:rPr>
        <w:t>なお、新型コロナワクチンについては、接種後の時間経過に伴い、抗体価の低下による感染・重症化予防効果の逓減のリスクが懸念されることから、クラスターの発生や感染時の重症化リスクを抑制するため、高齢者施設の入所者等への速やかな追加接種が重要となります。</w:t>
      </w:r>
    </w:p>
    <w:p w14:paraId="661B0A0B" w14:textId="698E5513" w:rsidR="000A48EE" w:rsidRPr="00B877B8" w:rsidRDefault="000A48EE" w:rsidP="000A48EE">
      <w:pPr>
        <w:spacing w:line="360" w:lineRule="exact"/>
        <w:ind w:firstLineChars="100" w:firstLine="240"/>
        <w:jc w:val="left"/>
        <w:rPr>
          <w:rFonts w:ascii="ＭＳ 明朝" w:eastAsia="ＭＳ 明朝" w:hAnsi="ＭＳ 明朝"/>
          <w:kern w:val="0"/>
          <w:sz w:val="24"/>
        </w:rPr>
      </w:pPr>
      <w:r w:rsidRPr="00B877B8">
        <w:rPr>
          <w:rFonts w:ascii="ＭＳ 明朝" w:eastAsia="ＭＳ 明朝" w:hAnsi="ＭＳ 明朝" w:hint="eastAsia"/>
          <w:kern w:val="0"/>
          <w:sz w:val="24"/>
        </w:rPr>
        <w:t>これについて、</w:t>
      </w:r>
      <w:r w:rsidR="00163824" w:rsidRPr="00B877B8">
        <w:rPr>
          <w:rFonts w:ascii="ＭＳ 明朝" w:eastAsia="ＭＳ 明朝" w:hAnsi="ＭＳ 明朝" w:hint="eastAsia"/>
          <w:kern w:val="0"/>
          <w:sz w:val="24"/>
        </w:rPr>
        <w:t>別添２のとおり厚生労働省</w:t>
      </w:r>
      <w:r w:rsidRPr="00B877B8">
        <w:rPr>
          <w:rFonts w:ascii="ＭＳ 明朝" w:eastAsia="ＭＳ 明朝" w:hAnsi="ＭＳ 明朝" w:hint="eastAsia"/>
          <w:kern w:val="0"/>
          <w:sz w:val="24"/>
        </w:rPr>
        <w:t>より</w:t>
      </w:r>
      <w:r w:rsidRPr="00B877B8">
        <w:rPr>
          <w:rFonts w:ascii="ＭＳ 明朝" w:eastAsia="ＭＳ 明朝" w:hAnsi="ＭＳ 明朝"/>
          <w:kern w:val="0"/>
          <w:sz w:val="24"/>
        </w:rPr>
        <w:t>「原則8か月以上」とする接種間隔を「6か月以上」に短縮することが</w:t>
      </w:r>
      <w:r w:rsidR="006E717A">
        <w:rPr>
          <w:rFonts w:ascii="ＭＳ 明朝" w:eastAsia="ＭＳ 明朝" w:hAnsi="ＭＳ 明朝" w:hint="eastAsia"/>
          <w:kern w:val="0"/>
          <w:sz w:val="24"/>
        </w:rPr>
        <w:t>認められる対象者として、高齢者施設の入所者等が</w:t>
      </w:r>
      <w:r w:rsidRPr="00B877B8">
        <w:rPr>
          <w:rFonts w:ascii="ＭＳ 明朝" w:eastAsia="ＭＳ 明朝" w:hAnsi="ＭＳ 明朝"/>
          <w:kern w:val="0"/>
          <w:sz w:val="24"/>
        </w:rPr>
        <w:t>示され</w:t>
      </w:r>
      <w:r w:rsidRPr="00B877B8">
        <w:rPr>
          <w:rFonts w:ascii="ＭＳ 明朝" w:eastAsia="ＭＳ 明朝" w:hAnsi="ＭＳ 明朝" w:hint="eastAsia"/>
          <w:kern w:val="0"/>
          <w:sz w:val="24"/>
        </w:rPr>
        <w:t>ました</w:t>
      </w:r>
      <w:r w:rsidRPr="00B877B8">
        <w:rPr>
          <w:rFonts w:ascii="ＭＳ 明朝" w:eastAsia="ＭＳ 明朝" w:hAnsi="ＭＳ 明朝"/>
          <w:kern w:val="0"/>
          <w:sz w:val="24"/>
        </w:rPr>
        <w:t>。</w:t>
      </w:r>
      <w:r w:rsidRPr="00B877B8">
        <w:rPr>
          <w:rFonts w:ascii="ＭＳ 明朝" w:eastAsia="ＭＳ 明朝" w:hAnsi="ＭＳ 明朝" w:hint="eastAsia"/>
          <w:kern w:val="0"/>
          <w:sz w:val="24"/>
        </w:rPr>
        <w:t>（※）</w:t>
      </w:r>
    </w:p>
    <w:p w14:paraId="365D4786" w14:textId="77777777" w:rsidR="000A48EE" w:rsidRPr="00B877B8" w:rsidRDefault="000A48EE" w:rsidP="000A48EE">
      <w:pPr>
        <w:spacing w:line="360" w:lineRule="exact"/>
        <w:ind w:firstLineChars="100" w:firstLine="240"/>
        <w:jc w:val="left"/>
        <w:rPr>
          <w:rFonts w:ascii="ＭＳ 明朝" w:eastAsia="ＭＳ 明朝" w:hAnsi="ＭＳ 明朝"/>
          <w:kern w:val="0"/>
          <w:sz w:val="24"/>
        </w:rPr>
      </w:pPr>
      <w:r w:rsidRPr="00B877B8">
        <w:rPr>
          <w:rFonts w:ascii="ＭＳ 明朝" w:eastAsia="ＭＳ 明朝" w:hAnsi="ＭＳ 明朝" w:hint="eastAsia"/>
          <w:kern w:val="0"/>
          <w:sz w:val="24"/>
        </w:rPr>
        <w:t>高齢者施設等におかれましては、接種体制の確保や接種意向の確認等、市町村と連携のうえ、希望される方への速やかな接種に可能な限りご協力をお願いします。</w:t>
      </w:r>
    </w:p>
    <w:p w14:paraId="09C88175" w14:textId="6FA1F0EA" w:rsidR="00A6495D" w:rsidRPr="00B877B8" w:rsidRDefault="00A6495D" w:rsidP="00A6495D">
      <w:pPr>
        <w:pStyle w:val="ae"/>
        <w:jc w:val="left"/>
      </w:pPr>
    </w:p>
    <w:p w14:paraId="32A437C5" w14:textId="77777777" w:rsidR="000A48EE" w:rsidRPr="00B877B8" w:rsidRDefault="000A48EE" w:rsidP="00A6495D">
      <w:pPr>
        <w:pStyle w:val="ae"/>
        <w:jc w:val="left"/>
      </w:pPr>
    </w:p>
    <w:p w14:paraId="58583B3B" w14:textId="77777777" w:rsidR="000A48EE" w:rsidRPr="00B877B8" w:rsidRDefault="000A48EE" w:rsidP="000A48EE">
      <w:pPr>
        <w:ind w:leftChars="200" w:left="1083" w:hangingChars="300" w:hanging="663"/>
        <w:jc w:val="left"/>
        <w:rPr>
          <w:rFonts w:ascii="ＭＳ 明朝" w:eastAsia="ＭＳ 明朝" w:hAnsi="ＭＳ 明朝"/>
          <w:b/>
          <w:sz w:val="22"/>
        </w:rPr>
      </w:pPr>
      <w:r w:rsidRPr="00B877B8">
        <w:rPr>
          <w:rFonts w:ascii="ＭＳ 明朝" w:eastAsia="ＭＳ 明朝" w:hAnsi="ＭＳ 明朝" w:hint="eastAsia"/>
          <w:b/>
          <w:sz w:val="22"/>
        </w:rPr>
        <w:t>（※）初回接種（１・２回目接種）の完了から「6か月以上」の接種間隔で</w:t>
      </w:r>
      <w:r w:rsidRPr="00B877B8">
        <w:rPr>
          <w:rFonts w:ascii="ＭＳ 明朝" w:eastAsia="ＭＳ 明朝" w:hAnsi="ＭＳ 明朝"/>
          <w:b/>
          <w:sz w:val="22"/>
        </w:rPr>
        <w:t>追加接種ができる対象者</w:t>
      </w:r>
    </w:p>
    <w:p w14:paraId="4BE53AF2" w14:textId="587F2A22" w:rsidR="000A48EE" w:rsidRPr="00B877B8" w:rsidRDefault="000A48EE" w:rsidP="000A48EE">
      <w:pPr>
        <w:ind w:leftChars="500" w:left="1050" w:firstLineChars="100" w:firstLine="221"/>
        <w:jc w:val="left"/>
        <w:rPr>
          <w:rFonts w:ascii="ＭＳ 明朝" w:eastAsia="ＭＳ 明朝" w:hAnsi="ＭＳ 明朝"/>
          <w:b/>
          <w:sz w:val="22"/>
        </w:rPr>
      </w:pPr>
      <w:r w:rsidRPr="00B877B8">
        <w:rPr>
          <w:rFonts w:ascii="ＭＳ 明朝" w:eastAsia="ＭＳ 明朝" w:hAnsi="ＭＳ 明朝" w:hint="eastAsia"/>
          <w:b/>
          <w:sz w:val="22"/>
        </w:rPr>
        <w:t>①</w:t>
      </w:r>
      <w:r w:rsidR="006E717A">
        <w:rPr>
          <w:rFonts w:ascii="ＭＳ 明朝" w:eastAsia="ＭＳ 明朝" w:hAnsi="ＭＳ 明朝" w:hint="eastAsia"/>
          <w:b/>
          <w:sz w:val="22"/>
        </w:rPr>
        <w:t>医療従事者並びに</w:t>
      </w:r>
      <w:r w:rsidR="00163824" w:rsidRPr="00B877B8">
        <w:rPr>
          <w:rFonts w:ascii="ＭＳ 明朝" w:eastAsia="ＭＳ 明朝" w:hAnsi="ＭＳ 明朝" w:hint="eastAsia"/>
          <w:b/>
          <w:sz w:val="22"/>
        </w:rPr>
        <w:t>高齢者施設等の入所者及び従事者</w:t>
      </w:r>
    </w:p>
    <w:p w14:paraId="34134110" w14:textId="77777777" w:rsidR="000A48EE" w:rsidRPr="00B877B8" w:rsidRDefault="000A48EE" w:rsidP="000A48EE">
      <w:pPr>
        <w:ind w:leftChars="500" w:left="1050" w:firstLineChars="100" w:firstLine="221"/>
        <w:jc w:val="left"/>
        <w:rPr>
          <w:rFonts w:ascii="ＭＳ 明朝" w:eastAsia="ＭＳ 明朝" w:hAnsi="ＭＳ 明朝"/>
          <w:b/>
          <w:sz w:val="22"/>
        </w:rPr>
      </w:pPr>
      <w:r w:rsidRPr="00B877B8">
        <w:rPr>
          <w:rFonts w:ascii="ＭＳ 明朝" w:eastAsia="ＭＳ 明朝" w:hAnsi="ＭＳ 明朝" w:hint="eastAsia"/>
          <w:b/>
          <w:sz w:val="22"/>
        </w:rPr>
        <w:t>②通所サービス事業所の利用者及び従事者</w:t>
      </w:r>
      <w:r w:rsidRPr="00B877B8">
        <w:rPr>
          <w:rFonts w:ascii="ＭＳ 明朝" w:eastAsia="ＭＳ 明朝" w:hAnsi="ＭＳ 明朝"/>
          <w:b/>
          <w:sz w:val="22"/>
        </w:rPr>
        <w:t xml:space="preserve"> </w:t>
      </w:r>
    </w:p>
    <w:p w14:paraId="5353001A" w14:textId="21804E91" w:rsidR="000A48EE" w:rsidRDefault="00163824" w:rsidP="000A48EE">
      <w:pPr>
        <w:ind w:leftChars="500" w:left="1050" w:firstLineChars="100" w:firstLine="221"/>
        <w:jc w:val="left"/>
        <w:rPr>
          <w:rFonts w:ascii="ＭＳ 明朝" w:eastAsia="ＭＳ 明朝" w:hAnsi="ＭＳ 明朝"/>
          <w:b/>
          <w:sz w:val="22"/>
        </w:rPr>
      </w:pPr>
      <w:r w:rsidRPr="00B877B8">
        <w:rPr>
          <w:rFonts w:ascii="ＭＳ 明朝" w:eastAsia="ＭＳ 明朝" w:hAnsi="ＭＳ 明朝" w:hint="eastAsia"/>
          <w:b/>
          <w:sz w:val="22"/>
        </w:rPr>
        <w:t xml:space="preserve">　（短期入所系サービス、多機能型サービスを含む）</w:t>
      </w:r>
    </w:p>
    <w:p w14:paraId="5252DFF3" w14:textId="5C673EC9" w:rsidR="006E717A" w:rsidRPr="00B877B8" w:rsidRDefault="006E717A" w:rsidP="000A48EE">
      <w:pPr>
        <w:ind w:leftChars="500" w:left="1050" w:firstLineChars="100" w:firstLine="221"/>
        <w:jc w:val="left"/>
        <w:rPr>
          <w:rFonts w:ascii="ＭＳ 明朝" w:eastAsia="ＭＳ 明朝" w:hAnsi="ＭＳ 明朝" w:hint="eastAsia"/>
          <w:b/>
          <w:sz w:val="22"/>
        </w:rPr>
      </w:pPr>
      <w:r>
        <w:rPr>
          <w:rFonts w:ascii="ＭＳ 明朝" w:eastAsia="ＭＳ 明朝" w:hAnsi="ＭＳ 明朝" w:hint="eastAsia"/>
          <w:b/>
          <w:sz w:val="22"/>
        </w:rPr>
        <w:t>③病院及び有床診療所の入院患者</w:t>
      </w:r>
    </w:p>
    <w:p w14:paraId="7D2039D9" w14:textId="77777777" w:rsidR="000A48EE" w:rsidRPr="00B877B8" w:rsidRDefault="000A48EE" w:rsidP="000A48EE">
      <w:pPr>
        <w:ind w:firstLineChars="200" w:firstLine="440"/>
        <w:jc w:val="left"/>
        <w:rPr>
          <w:rFonts w:ascii="ＭＳ 明朝" w:eastAsia="ＭＳ 明朝" w:hAnsi="ＭＳ 明朝"/>
          <w:sz w:val="22"/>
        </w:rPr>
      </w:pPr>
    </w:p>
    <w:p w14:paraId="016E9DEA" w14:textId="1D8B1E90" w:rsidR="00A6495D" w:rsidRPr="00B877B8" w:rsidRDefault="00340768" w:rsidP="000A48EE">
      <w:pPr>
        <w:ind w:firstLineChars="200" w:firstLine="440"/>
        <w:jc w:val="left"/>
        <w:rPr>
          <w:rFonts w:ascii="ＭＳ 明朝" w:eastAsia="ＭＳ 明朝" w:hAnsi="ＭＳ 明朝"/>
          <w:sz w:val="22"/>
        </w:rPr>
      </w:pPr>
      <w:r w:rsidRPr="00B877B8">
        <w:rPr>
          <w:rFonts w:ascii="ＭＳ 明朝" w:eastAsia="ＭＳ 明朝" w:hAnsi="ＭＳ 明朝" w:hint="eastAsia"/>
          <w:sz w:val="22"/>
        </w:rPr>
        <w:t xml:space="preserve">別添資料１　</w:t>
      </w:r>
      <w:r w:rsidR="00B87858" w:rsidRPr="00B877B8">
        <w:rPr>
          <w:rFonts w:ascii="ＭＳ 明朝" w:eastAsia="ＭＳ 明朝" w:hAnsi="ＭＳ 明朝" w:hint="eastAsia"/>
          <w:sz w:val="22"/>
        </w:rPr>
        <w:t>府民等への</w:t>
      </w:r>
      <w:r w:rsidRPr="00B877B8">
        <w:rPr>
          <w:rFonts w:ascii="ＭＳ 明朝" w:eastAsia="ＭＳ 明朝" w:hAnsi="ＭＳ 明朝" w:hint="eastAsia"/>
          <w:sz w:val="22"/>
        </w:rPr>
        <w:t>要請</w:t>
      </w:r>
    </w:p>
    <w:p w14:paraId="6C4F1652" w14:textId="36CFD718" w:rsidR="00A6495D" w:rsidRPr="00B877B8" w:rsidRDefault="00163824" w:rsidP="00A6495D">
      <w:pPr>
        <w:jc w:val="left"/>
        <w:rPr>
          <w:rFonts w:ascii="ＭＳ 明朝" w:eastAsia="ＭＳ 明朝" w:hAnsi="ＭＳ 明朝"/>
          <w:sz w:val="22"/>
        </w:rPr>
      </w:pPr>
      <w:r w:rsidRPr="00B877B8">
        <w:rPr>
          <w:rFonts w:ascii="ＭＳ 明朝" w:eastAsia="ＭＳ 明朝" w:hAnsi="ＭＳ 明朝" w:hint="eastAsia"/>
          <w:sz w:val="22"/>
        </w:rPr>
        <w:t xml:space="preserve">　　別添資料２　令和3年12月24日付厚生労働省事務連絡</w:t>
      </w:r>
    </w:p>
    <w:p w14:paraId="43548B3E" w14:textId="018F5C22" w:rsidR="00163824" w:rsidRPr="00B877B8" w:rsidRDefault="00163824">
      <w:pPr>
        <w:widowControl/>
        <w:jc w:val="left"/>
        <w:rPr>
          <w:rFonts w:ascii="ＭＳ 明朝" w:eastAsia="ＭＳ 明朝" w:hAnsi="ＭＳ 明朝" w:hint="eastAsia"/>
          <w:sz w:val="22"/>
        </w:rPr>
      </w:pPr>
      <w:bookmarkStart w:id="0" w:name="_GoBack"/>
      <w:bookmarkEnd w:id="0"/>
    </w:p>
    <w:p w14:paraId="696FFF8C" w14:textId="5E7B82C4" w:rsidR="00B54E23" w:rsidRPr="00B877B8" w:rsidRDefault="00B54E23" w:rsidP="009C51AE">
      <w:pPr>
        <w:ind w:firstLineChars="100" w:firstLine="220"/>
        <w:jc w:val="left"/>
        <w:rPr>
          <w:rFonts w:ascii="ＭＳ 明朝" w:eastAsia="ＭＳ 明朝" w:hAnsi="ＭＳ 明朝"/>
          <w:sz w:val="22"/>
        </w:rPr>
      </w:pPr>
      <w:r w:rsidRPr="00B877B8">
        <w:rPr>
          <w:rFonts w:ascii="ＭＳ 明朝" w:eastAsia="ＭＳ 明朝" w:hAnsi="ＭＳ 明朝" w:hint="eastAsia"/>
          <w:sz w:val="22"/>
        </w:rPr>
        <w:lastRenderedPageBreak/>
        <w:t>（ご参考）</w:t>
      </w:r>
    </w:p>
    <w:p w14:paraId="4C07A634" w14:textId="48BFEC6B" w:rsidR="00B54E23" w:rsidRPr="00B877B8" w:rsidRDefault="00B54E23" w:rsidP="00B54E23">
      <w:pPr>
        <w:snapToGrid w:val="0"/>
        <w:jc w:val="left"/>
        <w:rPr>
          <w:rFonts w:ascii="ＭＳ 明朝" w:eastAsia="ＭＳ 明朝" w:hAnsi="ＭＳ 明朝"/>
          <w:sz w:val="22"/>
        </w:rPr>
      </w:pPr>
      <w:r w:rsidRPr="00B877B8">
        <w:rPr>
          <w:rFonts w:ascii="ＭＳ 明朝" w:eastAsia="ＭＳ 明朝" w:hAnsi="ＭＳ 明朝" w:hint="eastAsia"/>
          <w:sz w:val="22"/>
        </w:rPr>
        <w:t xml:space="preserve">　</w:t>
      </w:r>
      <w:r w:rsidR="009C51AE" w:rsidRPr="00B877B8">
        <w:rPr>
          <w:rFonts w:ascii="ＭＳ 明朝" w:eastAsia="ＭＳ 明朝" w:hAnsi="ＭＳ 明朝" w:hint="eastAsia"/>
          <w:sz w:val="22"/>
        </w:rPr>
        <w:t xml:space="preserve">　</w:t>
      </w:r>
      <w:r w:rsidRPr="00B877B8">
        <w:rPr>
          <w:rFonts w:ascii="ＭＳ 明朝" w:eastAsia="ＭＳ 明朝" w:hAnsi="ＭＳ 明朝" w:hint="eastAsia"/>
          <w:sz w:val="22"/>
        </w:rPr>
        <w:t>対策本部会議の資料につきましては、以下のサイトからご覧ください。</w:t>
      </w:r>
    </w:p>
    <w:p w14:paraId="6513532E" w14:textId="70078AAC" w:rsidR="00B54E23" w:rsidRPr="00B877B8" w:rsidRDefault="00B54E23" w:rsidP="009C51AE">
      <w:pPr>
        <w:snapToGrid w:val="0"/>
        <w:ind w:leftChars="200" w:left="640" w:hangingChars="100" w:hanging="220"/>
        <w:jc w:val="left"/>
        <w:rPr>
          <w:rFonts w:ascii="ＭＳ 明朝" w:eastAsia="ＭＳ 明朝" w:hAnsi="ＭＳ 明朝"/>
          <w:sz w:val="22"/>
        </w:rPr>
      </w:pPr>
      <w:r w:rsidRPr="00B877B8">
        <w:rPr>
          <w:rFonts w:ascii="ＭＳ 明朝" w:eastAsia="ＭＳ 明朝" w:hAnsi="ＭＳ 明朝" w:hint="eastAsia"/>
          <w:sz w:val="22"/>
        </w:rPr>
        <w:t>（大阪府ホームページ）大阪府新型コロナウイルス対策本部</w:t>
      </w:r>
      <w:hyperlink r:id="rId7" w:history="1">
        <w:r w:rsidR="00EF2134" w:rsidRPr="00B877B8">
          <w:rPr>
            <w:rStyle w:val="af0"/>
            <w:color w:val="auto"/>
          </w:rPr>
          <w:t>http://www.pref.osaka.lg.jp/kikaku_keikaku/sarscov2/63kaigi.html</w:t>
        </w:r>
      </w:hyperlink>
    </w:p>
    <w:p w14:paraId="3BAB0733" w14:textId="37AB5EC6" w:rsidR="00816EAB" w:rsidRPr="00B877B8" w:rsidRDefault="005E415F" w:rsidP="00A6495D">
      <w:pPr>
        <w:jc w:val="left"/>
        <w:rPr>
          <w:rFonts w:ascii="ＭＳ 明朝" w:eastAsia="ＭＳ 明朝" w:hAnsi="ＭＳ 明朝"/>
          <w:sz w:val="22"/>
        </w:rPr>
      </w:pPr>
      <w:r w:rsidRPr="00B877B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671552" behindDoc="0" locked="0" layoutInCell="1" allowOverlap="1" wp14:anchorId="3BAB0736" wp14:editId="1A4E5B32">
                <wp:simplePos x="0" y="0"/>
                <wp:positionH relativeFrom="margin">
                  <wp:posOffset>3632835</wp:posOffset>
                </wp:positionH>
                <wp:positionV relativeFrom="paragraph">
                  <wp:posOffset>413385</wp:posOffset>
                </wp:positionV>
                <wp:extent cx="2943225" cy="1409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943225" cy="1409700"/>
                        </a:xfrm>
                        <a:prstGeom prst="rect">
                          <a:avLst/>
                        </a:prstGeom>
                        <a:solidFill>
                          <a:sysClr val="window" lastClr="FFFFFF"/>
                        </a:solidFill>
                        <a:ln w="6350">
                          <a:solidFill>
                            <a:prstClr val="black"/>
                          </a:solidFill>
                        </a:ln>
                      </wps:spPr>
                      <wps:txbx>
                        <w:txbxContent>
                          <w:p w14:paraId="3BAB073D" w14:textId="77777777" w:rsidR="009D7667" w:rsidRDefault="009D7667" w:rsidP="009D7667">
                            <w:pPr>
                              <w:spacing w:line="280" w:lineRule="exact"/>
                              <w:rPr>
                                <w:rFonts w:ascii="ＭＳ 明朝" w:eastAsia="ＭＳ 明朝" w:hAnsi="ＭＳ 明朝"/>
                                <w:szCs w:val="21"/>
                              </w:rPr>
                            </w:pPr>
                            <w:r>
                              <w:rPr>
                                <w:rFonts w:ascii="ＭＳ 明朝" w:eastAsia="ＭＳ 明朝" w:hAnsi="ＭＳ 明朝" w:hint="eastAsia"/>
                                <w:szCs w:val="21"/>
                              </w:rPr>
                              <w:t>問い合わせ先　代表06-6941-0351</w:t>
                            </w:r>
                          </w:p>
                          <w:p w14:paraId="3BAB073E" w14:textId="77777777" w:rsidR="009D7667" w:rsidRDefault="009D7667" w:rsidP="009D7667">
                            <w:pPr>
                              <w:spacing w:line="280" w:lineRule="exact"/>
                              <w:rPr>
                                <w:rFonts w:ascii="ＭＳ 明朝" w:eastAsia="ＭＳ 明朝" w:hAnsi="ＭＳ 明朝"/>
                                <w:szCs w:val="21"/>
                              </w:rPr>
                            </w:pPr>
                            <w:r>
                              <w:rPr>
                                <w:rFonts w:ascii="ＭＳ 明朝" w:eastAsia="ＭＳ 明朝" w:hAnsi="ＭＳ 明朝" w:hint="eastAsia"/>
                                <w:szCs w:val="21"/>
                              </w:rPr>
                              <w:t>本通知について</w:t>
                            </w:r>
                          </w:p>
                          <w:p w14:paraId="65DEE2E3" w14:textId="7F2C3E59" w:rsidR="00163824" w:rsidRDefault="00163824" w:rsidP="009D7667">
                            <w:pPr>
                              <w:spacing w:line="280" w:lineRule="exact"/>
                              <w:rPr>
                                <w:rFonts w:ascii="ＭＳ 明朝" w:eastAsia="ＭＳ 明朝" w:hAnsi="ＭＳ 明朝"/>
                                <w:szCs w:val="21"/>
                              </w:rPr>
                            </w:pPr>
                            <w:r>
                              <w:rPr>
                                <w:rFonts w:ascii="ＭＳ 明朝" w:eastAsia="ＭＳ 明朝" w:hAnsi="ＭＳ 明朝" w:hint="eastAsia"/>
                                <w:szCs w:val="21"/>
                              </w:rPr>
                              <w:t xml:space="preserve">　介護事業者</w:t>
                            </w:r>
                            <w:r w:rsidR="009D7667">
                              <w:rPr>
                                <w:rFonts w:ascii="ＭＳ 明朝" w:eastAsia="ＭＳ 明朝" w:hAnsi="ＭＳ 明朝" w:hint="eastAsia"/>
                                <w:szCs w:val="21"/>
                              </w:rPr>
                              <w:t>課</w:t>
                            </w:r>
                            <w:r w:rsidR="00E670C4">
                              <w:rPr>
                                <w:rFonts w:ascii="ＭＳ 明朝" w:eastAsia="ＭＳ 明朝" w:hAnsi="ＭＳ 明朝" w:hint="eastAsia"/>
                                <w:szCs w:val="21"/>
                              </w:rPr>
                              <w:t xml:space="preserve">　</w:t>
                            </w:r>
                          </w:p>
                          <w:p w14:paraId="3BAB073F" w14:textId="1E8BC5ED" w:rsidR="009D7667" w:rsidRDefault="00163824" w:rsidP="009D7667">
                            <w:pPr>
                              <w:spacing w:line="280" w:lineRule="exact"/>
                              <w:rPr>
                                <w:rFonts w:ascii="ＭＳ 明朝" w:eastAsia="ＭＳ 明朝" w:hAnsi="ＭＳ 明朝"/>
                                <w:szCs w:val="21"/>
                              </w:rPr>
                            </w:pPr>
                            <w:r>
                              <w:rPr>
                                <w:rFonts w:ascii="ＭＳ 明朝" w:eastAsia="ＭＳ 明朝" w:hAnsi="ＭＳ 明朝" w:hint="eastAsia"/>
                                <w:szCs w:val="21"/>
                              </w:rPr>
                              <w:t xml:space="preserve">　施設</w:t>
                            </w:r>
                            <w:r>
                              <w:rPr>
                                <w:rFonts w:ascii="ＭＳ 明朝" w:eastAsia="ＭＳ 明朝" w:hAnsi="ＭＳ 明朝"/>
                                <w:szCs w:val="21"/>
                              </w:rPr>
                              <w:t>指導グループ</w:t>
                            </w:r>
                            <w:r w:rsidR="009D7667">
                              <w:rPr>
                                <w:rFonts w:ascii="ＭＳ 明朝" w:eastAsia="ＭＳ 明朝" w:hAnsi="ＭＳ 明朝" w:hint="eastAsia"/>
                                <w:szCs w:val="21"/>
                              </w:rPr>
                              <w:t>（内線</w:t>
                            </w:r>
                            <w:r>
                              <w:rPr>
                                <w:rFonts w:ascii="ＭＳ 明朝" w:eastAsia="ＭＳ 明朝" w:hAnsi="ＭＳ 明朝" w:hint="eastAsia"/>
                                <w:szCs w:val="21"/>
                              </w:rPr>
                              <w:t>4496</w:t>
                            </w:r>
                            <w:r>
                              <w:rPr>
                                <w:rFonts w:ascii="ＭＳ 明朝" w:eastAsia="ＭＳ 明朝" w:hAnsi="ＭＳ 明朝"/>
                                <w:szCs w:val="21"/>
                              </w:rPr>
                              <w:t>、4493</w:t>
                            </w:r>
                            <w:r w:rsidR="009D7667">
                              <w:rPr>
                                <w:rFonts w:ascii="ＭＳ 明朝" w:eastAsia="ＭＳ 明朝" w:hAnsi="ＭＳ 明朝" w:hint="eastAsia"/>
                                <w:szCs w:val="21"/>
                              </w:rPr>
                              <w:t>）</w:t>
                            </w:r>
                          </w:p>
                          <w:p w14:paraId="3BAB0740" w14:textId="77777777" w:rsidR="009D7667" w:rsidRDefault="009D7667" w:rsidP="009D7667">
                            <w:pPr>
                              <w:spacing w:line="280" w:lineRule="exact"/>
                              <w:rPr>
                                <w:rFonts w:ascii="ＭＳ 明朝" w:eastAsia="ＭＳ 明朝" w:hAnsi="ＭＳ 明朝"/>
                                <w:kern w:val="0"/>
                                <w:szCs w:val="21"/>
                              </w:rPr>
                            </w:pPr>
                            <w:r>
                              <w:rPr>
                                <w:rFonts w:ascii="ＭＳ 明朝" w:eastAsia="ＭＳ 明朝" w:hAnsi="ＭＳ 明朝" w:hint="eastAsia"/>
                                <w:kern w:val="0"/>
                                <w:szCs w:val="21"/>
                              </w:rPr>
                              <w:t>上記要請について</w:t>
                            </w:r>
                          </w:p>
                          <w:p w14:paraId="3BAB0741" w14:textId="77777777" w:rsidR="009D7667" w:rsidRDefault="009D7667" w:rsidP="009D7667">
                            <w:pPr>
                              <w:spacing w:line="280" w:lineRule="exact"/>
                              <w:ind w:firstLineChars="100" w:firstLine="210"/>
                              <w:rPr>
                                <w:rFonts w:ascii="ＭＳ 明朝" w:eastAsia="ＭＳ 明朝" w:hAnsi="ＭＳ 明朝"/>
                                <w:kern w:val="0"/>
                                <w:szCs w:val="21"/>
                              </w:rPr>
                            </w:pPr>
                            <w:r>
                              <w:rPr>
                                <w:rFonts w:ascii="ＭＳ 明朝" w:eastAsia="ＭＳ 明朝" w:hAnsi="ＭＳ 明朝" w:hint="eastAsia"/>
                                <w:kern w:val="0"/>
                                <w:szCs w:val="21"/>
                              </w:rPr>
                              <w:t>災害対策課</w:t>
                            </w:r>
                            <w:r w:rsidR="00223E5E">
                              <w:rPr>
                                <w:rFonts w:ascii="ＭＳ 明朝" w:eastAsia="ＭＳ 明朝" w:hAnsi="ＭＳ 明朝" w:hint="eastAsia"/>
                                <w:kern w:val="0"/>
                                <w:szCs w:val="21"/>
                              </w:rPr>
                              <w:t xml:space="preserve">　</w:t>
                            </w:r>
                            <w:r w:rsidR="00223E5E">
                              <w:rPr>
                                <w:rFonts w:ascii="ＭＳ 明朝" w:eastAsia="ＭＳ 明朝" w:hAnsi="ＭＳ 明朝"/>
                                <w:kern w:val="0"/>
                                <w:szCs w:val="21"/>
                              </w:rPr>
                              <w:t>健康危機事象対策チーム</w:t>
                            </w:r>
                          </w:p>
                          <w:p w14:paraId="3BAB0746" w14:textId="185958B7" w:rsidR="005E415F" w:rsidRPr="00F26C75" w:rsidRDefault="009D7667" w:rsidP="00F26C75">
                            <w:pPr>
                              <w:spacing w:line="280" w:lineRule="exact"/>
                              <w:ind w:firstLineChars="100" w:firstLine="220"/>
                              <w:rPr>
                                <w:rFonts w:ascii="ＭＳ 明朝" w:eastAsia="ＭＳ 明朝" w:hAnsi="ＭＳ 明朝"/>
                                <w:szCs w:val="21"/>
                              </w:rPr>
                            </w:pPr>
                            <w:r>
                              <w:rPr>
                                <w:rFonts w:ascii="ＭＳ 明朝" w:eastAsia="ＭＳ 明朝" w:hAnsi="ＭＳ 明朝" w:hint="eastAsia"/>
                                <w:sz w:val="22"/>
                              </w:rPr>
                              <w:t xml:space="preserve">　</w:t>
                            </w:r>
                            <w:r w:rsidR="00BF0917">
                              <w:rPr>
                                <w:rFonts w:ascii="ＭＳ 明朝" w:eastAsia="ＭＳ 明朝" w:hAnsi="ＭＳ 明朝" w:hint="eastAsia"/>
                                <w:szCs w:val="21"/>
                              </w:rPr>
                              <w:t>柴田・工藤</w:t>
                            </w:r>
                            <w:r w:rsidR="00E2503E">
                              <w:rPr>
                                <w:rFonts w:ascii="ＭＳ 明朝" w:eastAsia="ＭＳ 明朝" w:hAnsi="ＭＳ 明朝"/>
                                <w:szCs w:val="21"/>
                              </w:rPr>
                              <w:t>・</w:t>
                            </w:r>
                            <w:r w:rsidR="004D6846">
                              <w:rPr>
                                <w:rFonts w:ascii="ＭＳ 明朝" w:eastAsia="ＭＳ 明朝" w:hAnsi="ＭＳ 明朝" w:hint="eastAsia"/>
                                <w:szCs w:val="21"/>
                              </w:rPr>
                              <w:t>細谷</w:t>
                            </w:r>
                            <w:r w:rsidR="003916F4" w:rsidRPr="003916F4">
                              <w:rPr>
                                <w:rFonts w:ascii="ＭＳ 明朝" w:eastAsia="ＭＳ 明朝" w:hAnsi="ＭＳ 明朝" w:hint="eastAsia"/>
                                <w:szCs w:val="21"/>
                              </w:rPr>
                              <w:t>（</w:t>
                            </w:r>
                            <w:r w:rsidR="005E415F">
                              <w:rPr>
                                <w:rFonts w:ascii="ＭＳ 明朝" w:eastAsia="ＭＳ 明朝" w:hAnsi="ＭＳ 明朝" w:hint="eastAsia"/>
                                <w:szCs w:val="21"/>
                              </w:rPr>
                              <w:t>内線</w:t>
                            </w:r>
                            <w:r w:rsidR="000E70DD">
                              <w:rPr>
                                <w:rFonts w:ascii="ＭＳ 明朝" w:eastAsia="ＭＳ 明朝" w:hAnsi="ＭＳ 明朝"/>
                                <w:szCs w:val="21"/>
                              </w:rPr>
                              <w:t>49</w:t>
                            </w:r>
                            <w:r w:rsidR="000E70DD">
                              <w:rPr>
                                <w:rFonts w:ascii="ＭＳ 明朝" w:eastAsia="ＭＳ 明朝" w:hAnsi="ＭＳ 明朝" w:hint="eastAsia"/>
                                <w:szCs w:val="21"/>
                              </w:rPr>
                              <w:t>47</w:t>
                            </w:r>
                            <w:r w:rsidR="003916F4" w:rsidRPr="003916F4">
                              <w:rPr>
                                <w:rFonts w:ascii="ＭＳ 明朝" w:eastAsia="ＭＳ 明朝" w:hAnsi="ＭＳ 明朝"/>
                                <w:szCs w:val="21"/>
                              </w:rPr>
                              <w:t>、</w:t>
                            </w:r>
                            <w:r w:rsidR="000E70DD">
                              <w:rPr>
                                <w:rFonts w:ascii="ＭＳ 明朝" w:eastAsia="ＭＳ 明朝" w:hAnsi="ＭＳ 明朝"/>
                                <w:szCs w:val="21"/>
                              </w:rPr>
                              <w:t>49</w:t>
                            </w:r>
                            <w:r w:rsidR="000E70DD">
                              <w:rPr>
                                <w:rFonts w:ascii="ＭＳ 明朝" w:eastAsia="ＭＳ 明朝" w:hAnsi="ＭＳ 明朝" w:hint="eastAsia"/>
                                <w:szCs w:val="21"/>
                              </w:rPr>
                              <w:t>48</w:t>
                            </w:r>
                            <w:r w:rsidR="003916F4" w:rsidRPr="003916F4">
                              <w:rPr>
                                <w:rFonts w:ascii="ＭＳ 明朝" w:eastAsia="ＭＳ 明朝" w:hAnsi="ＭＳ 明朝"/>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B0736" id="_x0000_t202" coordsize="21600,21600" o:spt="202" path="m,l,21600r21600,l21600,xe">
                <v:stroke joinstyle="miter"/>
                <v:path gradientshapeok="t" o:connecttype="rect"/>
              </v:shapetype>
              <v:shape id="テキスト ボックス 1" o:spid="_x0000_s1026" type="#_x0000_t202" style="position:absolute;margin-left:286.05pt;margin-top:32.55pt;width:231.75pt;height:11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fLdwIAAMQEAAAOAAAAZHJzL2Uyb0RvYy54bWysVEtu2zAQ3RfoHQjuG8mOkzRG5MBN4KJA&#10;kARwiqxpioqFUiRL0pbcZQwEPUSvUHTd8+gifaRl59dVUS/o4XzeDN/M6OS0qSRZCutKrTLa20sp&#10;EYrrvFR3Gf18M3n3nhLnmcqZ1EpkdCUcPR29fXNSm6Ho67mWubAEIMoNa5PRufdmmCSOz0XF3J42&#10;QsFYaFsxj6u9S3LLaqBXMumn6WFSa5sbq7lwDtrzjZGOIn5RCO6visIJT2RGUZuPp43nLJzJ6IQN&#10;7ywz85J3ZbB/qKJipULSHdQ584wsbPkKqiq51U4Xfo/rKtFFUXIR34DX9NIXr5nOmRHxLSDHmR1N&#10;7v/B8svltSVljt5RoliFFrXrh/b+Z3v/u11/J+36R7tet/e/cCe9QFdt3BBRU4M433zQTQjt9A7K&#10;wEJT2Cr8430EdhC/2pEtGk84lP3jwX6/f0AJh603SI+P0tiO5DHcWOc/Cl2RIGTUopuRZLa8cB4p&#10;4bp1CdmclmU+KaWMl5U7k5YsGRqPecl1TYlkzkOZ0Un8haoB8SxMKlJn9HD/II2ZntlCrh3mTDL+&#10;5TUC8KQCbGBpw0aQfDNrOopmOl+BOas3o+gMn5TAvUBp18xi9kAW9slf4SikRjG6kyiZa/vtb/rg&#10;j5GAlZIas5xR93XBrMCLPykMy3FvMAjDHy+Dg6M+LvapZfbUohbVmQZrGAhUF8Xg7+VWLKyubrF2&#10;45AVJqY4cmfUb8Uzv9kwrC0X43F0wrgb5i/U1PAAHVoU+Lxpbpk1XYM9ZuNSb6eeDV/0eeMbIpUe&#10;L7wuyjgEgeANqx3vWJXY2G6twy4+vUevx4/P6A8AAAD//wMAUEsDBBQABgAIAAAAIQB0qnHT3wAA&#10;AAsBAAAPAAAAZHJzL2Rvd25yZXYueG1sTI/BTsMwDIbvSLxDZCRuLG1Ru9I1nRASR4ToOMAtS7w2&#10;0DhVk3VlT092gpNl+dPv76+3ix3YjJM3jgSkqwQYknLaUCfgffd8VwLzQZKWgyMU8IMets31VS0r&#10;7U70hnMbOhZDyFdSQB/CWHHuVY9W+pUbkeLt4CYrQ1ynjutJnmK4HXiWJAW30lD80MsRn3pU3+3R&#10;CtD04Uh9mpezoVaZh/Nr+aVmIW5vlscNsIBL+IPhoh/VoYlOe3ck7dkgIF9naUQFFHmcFyC5zwtg&#10;ewFZuU6BNzX/36H5BQAA//8DAFBLAQItABQABgAIAAAAIQC2gziS/gAAAOEBAAATAAAAAAAAAAAA&#10;AAAAAAAAAABbQ29udGVudF9UeXBlc10ueG1sUEsBAi0AFAAGAAgAAAAhADj9If/WAAAAlAEAAAsA&#10;AAAAAAAAAAAAAAAALwEAAF9yZWxzLy5yZWxzUEsBAi0AFAAGAAgAAAAhAJrYp8t3AgAAxAQAAA4A&#10;AAAAAAAAAAAAAAAALgIAAGRycy9lMm9Eb2MueG1sUEsBAi0AFAAGAAgAAAAhAHSqcdPfAAAACwEA&#10;AA8AAAAAAAAAAAAAAAAA0QQAAGRycy9kb3ducmV2LnhtbFBLBQYAAAAABAAEAPMAAADdBQAAAAA=&#10;" fillcolor="window" strokeweight=".5pt">
                <v:textbox>
                  <w:txbxContent>
                    <w:p w14:paraId="3BAB073D" w14:textId="77777777" w:rsidR="009D7667" w:rsidRDefault="009D7667" w:rsidP="009D7667">
                      <w:pPr>
                        <w:spacing w:line="280" w:lineRule="exact"/>
                        <w:rPr>
                          <w:rFonts w:ascii="ＭＳ 明朝" w:eastAsia="ＭＳ 明朝" w:hAnsi="ＭＳ 明朝"/>
                          <w:szCs w:val="21"/>
                        </w:rPr>
                      </w:pPr>
                      <w:r>
                        <w:rPr>
                          <w:rFonts w:ascii="ＭＳ 明朝" w:eastAsia="ＭＳ 明朝" w:hAnsi="ＭＳ 明朝" w:hint="eastAsia"/>
                          <w:szCs w:val="21"/>
                        </w:rPr>
                        <w:t>問い合わせ先　代表06-6941-0351</w:t>
                      </w:r>
                    </w:p>
                    <w:p w14:paraId="3BAB073E" w14:textId="77777777" w:rsidR="009D7667" w:rsidRDefault="009D7667" w:rsidP="009D7667">
                      <w:pPr>
                        <w:spacing w:line="280" w:lineRule="exact"/>
                        <w:rPr>
                          <w:rFonts w:ascii="ＭＳ 明朝" w:eastAsia="ＭＳ 明朝" w:hAnsi="ＭＳ 明朝"/>
                          <w:szCs w:val="21"/>
                        </w:rPr>
                      </w:pPr>
                      <w:r>
                        <w:rPr>
                          <w:rFonts w:ascii="ＭＳ 明朝" w:eastAsia="ＭＳ 明朝" w:hAnsi="ＭＳ 明朝" w:hint="eastAsia"/>
                          <w:szCs w:val="21"/>
                        </w:rPr>
                        <w:t>本通知について</w:t>
                      </w:r>
                    </w:p>
                    <w:p w14:paraId="65DEE2E3" w14:textId="7F2C3E59" w:rsidR="00163824" w:rsidRDefault="00163824" w:rsidP="009D7667">
                      <w:pPr>
                        <w:spacing w:line="280" w:lineRule="exact"/>
                        <w:rPr>
                          <w:rFonts w:ascii="ＭＳ 明朝" w:eastAsia="ＭＳ 明朝" w:hAnsi="ＭＳ 明朝" w:hint="eastAsia"/>
                          <w:szCs w:val="21"/>
                        </w:rPr>
                      </w:pPr>
                      <w:r>
                        <w:rPr>
                          <w:rFonts w:ascii="ＭＳ 明朝" w:eastAsia="ＭＳ 明朝" w:hAnsi="ＭＳ 明朝" w:hint="eastAsia"/>
                          <w:szCs w:val="21"/>
                        </w:rPr>
                        <w:t xml:space="preserve">　介護事業者</w:t>
                      </w:r>
                      <w:r w:rsidR="009D7667">
                        <w:rPr>
                          <w:rFonts w:ascii="ＭＳ 明朝" w:eastAsia="ＭＳ 明朝" w:hAnsi="ＭＳ 明朝" w:hint="eastAsia"/>
                          <w:szCs w:val="21"/>
                        </w:rPr>
                        <w:t>課</w:t>
                      </w:r>
                      <w:r w:rsidR="00E670C4">
                        <w:rPr>
                          <w:rFonts w:ascii="ＭＳ 明朝" w:eastAsia="ＭＳ 明朝" w:hAnsi="ＭＳ 明朝" w:hint="eastAsia"/>
                          <w:szCs w:val="21"/>
                        </w:rPr>
                        <w:t xml:space="preserve">　</w:t>
                      </w:r>
                      <w:bookmarkStart w:id="1" w:name="_GoBack"/>
                      <w:bookmarkEnd w:id="1"/>
                    </w:p>
                    <w:p w14:paraId="3BAB073F" w14:textId="1E8BC5ED" w:rsidR="009D7667" w:rsidRDefault="00163824" w:rsidP="009D7667">
                      <w:pPr>
                        <w:spacing w:line="280" w:lineRule="exact"/>
                        <w:rPr>
                          <w:rFonts w:ascii="ＭＳ 明朝" w:eastAsia="ＭＳ 明朝" w:hAnsi="ＭＳ 明朝"/>
                          <w:szCs w:val="21"/>
                        </w:rPr>
                      </w:pPr>
                      <w:r>
                        <w:rPr>
                          <w:rFonts w:ascii="ＭＳ 明朝" w:eastAsia="ＭＳ 明朝" w:hAnsi="ＭＳ 明朝" w:hint="eastAsia"/>
                          <w:szCs w:val="21"/>
                        </w:rPr>
                        <w:t xml:space="preserve">　施設</w:t>
                      </w:r>
                      <w:r>
                        <w:rPr>
                          <w:rFonts w:ascii="ＭＳ 明朝" w:eastAsia="ＭＳ 明朝" w:hAnsi="ＭＳ 明朝"/>
                          <w:szCs w:val="21"/>
                        </w:rPr>
                        <w:t>指導グループ</w:t>
                      </w:r>
                      <w:r w:rsidR="009D7667">
                        <w:rPr>
                          <w:rFonts w:ascii="ＭＳ 明朝" w:eastAsia="ＭＳ 明朝" w:hAnsi="ＭＳ 明朝" w:hint="eastAsia"/>
                          <w:szCs w:val="21"/>
                        </w:rPr>
                        <w:t>（内線</w:t>
                      </w:r>
                      <w:r>
                        <w:rPr>
                          <w:rFonts w:ascii="ＭＳ 明朝" w:eastAsia="ＭＳ 明朝" w:hAnsi="ＭＳ 明朝" w:hint="eastAsia"/>
                          <w:szCs w:val="21"/>
                        </w:rPr>
                        <w:t>4496</w:t>
                      </w:r>
                      <w:r>
                        <w:rPr>
                          <w:rFonts w:ascii="ＭＳ 明朝" w:eastAsia="ＭＳ 明朝" w:hAnsi="ＭＳ 明朝"/>
                          <w:szCs w:val="21"/>
                        </w:rPr>
                        <w:t>、4493</w:t>
                      </w:r>
                      <w:r w:rsidR="009D7667">
                        <w:rPr>
                          <w:rFonts w:ascii="ＭＳ 明朝" w:eastAsia="ＭＳ 明朝" w:hAnsi="ＭＳ 明朝" w:hint="eastAsia"/>
                          <w:szCs w:val="21"/>
                        </w:rPr>
                        <w:t>）</w:t>
                      </w:r>
                    </w:p>
                    <w:p w14:paraId="3BAB0740" w14:textId="77777777" w:rsidR="009D7667" w:rsidRDefault="009D7667" w:rsidP="009D7667">
                      <w:pPr>
                        <w:spacing w:line="280" w:lineRule="exact"/>
                        <w:rPr>
                          <w:rFonts w:ascii="ＭＳ 明朝" w:eastAsia="ＭＳ 明朝" w:hAnsi="ＭＳ 明朝"/>
                          <w:kern w:val="0"/>
                          <w:szCs w:val="21"/>
                        </w:rPr>
                      </w:pPr>
                      <w:r>
                        <w:rPr>
                          <w:rFonts w:ascii="ＭＳ 明朝" w:eastAsia="ＭＳ 明朝" w:hAnsi="ＭＳ 明朝" w:hint="eastAsia"/>
                          <w:kern w:val="0"/>
                          <w:szCs w:val="21"/>
                        </w:rPr>
                        <w:t>上記要請について</w:t>
                      </w:r>
                    </w:p>
                    <w:p w14:paraId="3BAB0741" w14:textId="77777777" w:rsidR="009D7667" w:rsidRDefault="009D7667" w:rsidP="009D7667">
                      <w:pPr>
                        <w:spacing w:line="280" w:lineRule="exact"/>
                        <w:ind w:firstLineChars="100" w:firstLine="210"/>
                        <w:rPr>
                          <w:rFonts w:ascii="ＭＳ 明朝" w:eastAsia="ＭＳ 明朝" w:hAnsi="ＭＳ 明朝"/>
                          <w:kern w:val="0"/>
                          <w:szCs w:val="21"/>
                        </w:rPr>
                      </w:pPr>
                      <w:r>
                        <w:rPr>
                          <w:rFonts w:ascii="ＭＳ 明朝" w:eastAsia="ＭＳ 明朝" w:hAnsi="ＭＳ 明朝" w:hint="eastAsia"/>
                          <w:kern w:val="0"/>
                          <w:szCs w:val="21"/>
                        </w:rPr>
                        <w:t>災害対策課</w:t>
                      </w:r>
                      <w:r w:rsidR="00223E5E">
                        <w:rPr>
                          <w:rFonts w:ascii="ＭＳ 明朝" w:eastAsia="ＭＳ 明朝" w:hAnsi="ＭＳ 明朝" w:hint="eastAsia"/>
                          <w:kern w:val="0"/>
                          <w:szCs w:val="21"/>
                        </w:rPr>
                        <w:t xml:space="preserve">　</w:t>
                      </w:r>
                      <w:r w:rsidR="00223E5E">
                        <w:rPr>
                          <w:rFonts w:ascii="ＭＳ 明朝" w:eastAsia="ＭＳ 明朝" w:hAnsi="ＭＳ 明朝"/>
                          <w:kern w:val="0"/>
                          <w:szCs w:val="21"/>
                        </w:rPr>
                        <w:t>健康危機事象対策チーム</w:t>
                      </w:r>
                    </w:p>
                    <w:p w14:paraId="3BAB0746" w14:textId="185958B7" w:rsidR="005E415F" w:rsidRPr="00F26C75" w:rsidRDefault="009D7667" w:rsidP="00F26C75">
                      <w:pPr>
                        <w:spacing w:line="280" w:lineRule="exact"/>
                        <w:ind w:firstLineChars="100" w:firstLine="220"/>
                        <w:rPr>
                          <w:rFonts w:ascii="ＭＳ 明朝" w:eastAsia="ＭＳ 明朝" w:hAnsi="ＭＳ 明朝"/>
                          <w:szCs w:val="21"/>
                        </w:rPr>
                      </w:pPr>
                      <w:r>
                        <w:rPr>
                          <w:rFonts w:ascii="ＭＳ 明朝" w:eastAsia="ＭＳ 明朝" w:hAnsi="ＭＳ 明朝" w:hint="eastAsia"/>
                          <w:sz w:val="22"/>
                        </w:rPr>
                        <w:t xml:space="preserve">　</w:t>
                      </w:r>
                      <w:r w:rsidR="00BF0917">
                        <w:rPr>
                          <w:rFonts w:ascii="ＭＳ 明朝" w:eastAsia="ＭＳ 明朝" w:hAnsi="ＭＳ 明朝" w:hint="eastAsia"/>
                          <w:szCs w:val="21"/>
                        </w:rPr>
                        <w:t>柴田・工藤</w:t>
                      </w:r>
                      <w:r w:rsidR="00E2503E">
                        <w:rPr>
                          <w:rFonts w:ascii="ＭＳ 明朝" w:eastAsia="ＭＳ 明朝" w:hAnsi="ＭＳ 明朝"/>
                          <w:szCs w:val="21"/>
                        </w:rPr>
                        <w:t>・</w:t>
                      </w:r>
                      <w:r w:rsidR="004D6846">
                        <w:rPr>
                          <w:rFonts w:ascii="ＭＳ 明朝" w:eastAsia="ＭＳ 明朝" w:hAnsi="ＭＳ 明朝" w:hint="eastAsia"/>
                          <w:szCs w:val="21"/>
                        </w:rPr>
                        <w:t>細谷</w:t>
                      </w:r>
                      <w:r w:rsidR="003916F4" w:rsidRPr="003916F4">
                        <w:rPr>
                          <w:rFonts w:ascii="ＭＳ 明朝" w:eastAsia="ＭＳ 明朝" w:hAnsi="ＭＳ 明朝" w:hint="eastAsia"/>
                          <w:szCs w:val="21"/>
                        </w:rPr>
                        <w:t>（</w:t>
                      </w:r>
                      <w:r w:rsidR="005E415F">
                        <w:rPr>
                          <w:rFonts w:ascii="ＭＳ 明朝" w:eastAsia="ＭＳ 明朝" w:hAnsi="ＭＳ 明朝" w:hint="eastAsia"/>
                          <w:szCs w:val="21"/>
                        </w:rPr>
                        <w:t>内線</w:t>
                      </w:r>
                      <w:r w:rsidR="000E70DD">
                        <w:rPr>
                          <w:rFonts w:ascii="ＭＳ 明朝" w:eastAsia="ＭＳ 明朝" w:hAnsi="ＭＳ 明朝"/>
                          <w:szCs w:val="21"/>
                        </w:rPr>
                        <w:t>49</w:t>
                      </w:r>
                      <w:r w:rsidR="000E70DD">
                        <w:rPr>
                          <w:rFonts w:ascii="ＭＳ 明朝" w:eastAsia="ＭＳ 明朝" w:hAnsi="ＭＳ 明朝" w:hint="eastAsia"/>
                          <w:szCs w:val="21"/>
                        </w:rPr>
                        <w:t>47</w:t>
                      </w:r>
                      <w:r w:rsidR="003916F4" w:rsidRPr="003916F4">
                        <w:rPr>
                          <w:rFonts w:ascii="ＭＳ 明朝" w:eastAsia="ＭＳ 明朝" w:hAnsi="ＭＳ 明朝"/>
                          <w:szCs w:val="21"/>
                        </w:rPr>
                        <w:t>、</w:t>
                      </w:r>
                      <w:r w:rsidR="000E70DD">
                        <w:rPr>
                          <w:rFonts w:ascii="ＭＳ 明朝" w:eastAsia="ＭＳ 明朝" w:hAnsi="ＭＳ 明朝"/>
                          <w:szCs w:val="21"/>
                        </w:rPr>
                        <w:t>49</w:t>
                      </w:r>
                      <w:r w:rsidR="000E70DD">
                        <w:rPr>
                          <w:rFonts w:ascii="ＭＳ 明朝" w:eastAsia="ＭＳ 明朝" w:hAnsi="ＭＳ 明朝" w:hint="eastAsia"/>
                          <w:szCs w:val="21"/>
                        </w:rPr>
                        <w:t>48</w:t>
                      </w:r>
                      <w:r w:rsidR="003916F4" w:rsidRPr="003916F4">
                        <w:rPr>
                          <w:rFonts w:ascii="ＭＳ 明朝" w:eastAsia="ＭＳ 明朝" w:hAnsi="ＭＳ 明朝"/>
                          <w:szCs w:val="21"/>
                        </w:rPr>
                        <w:t>）</w:t>
                      </w:r>
                    </w:p>
                  </w:txbxContent>
                </v:textbox>
                <w10:wrap anchorx="margin"/>
              </v:shape>
            </w:pict>
          </mc:Fallback>
        </mc:AlternateContent>
      </w:r>
    </w:p>
    <w:sectPr w:rsidR="00816EAB" w:rsidRPr="00B877B8" w:rsidSect="005E415F">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74668" w14:textId="77777777" w:rsidR="00BA2F44" w:rsidRDefault="00BA2F44" w:rsidP="00816EAB">
      <w:r>
        <w:separator/>
      </w:r>
    </w:p>
  </w:endnote>
  <w:endnote w:type="continuationSeparator" w:id="0">
    <w:p w14:paraId="13D4E1F7" w14:textId="77777777" w:rsidR="00BA2F44" w:rsidRDefault="00BA2F44"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7F619" w14:textId="77777777" w:rsidR="00BA2F44" w:rsidRDefault="00BA2F44" w:rsidP="00816EAB">
      <w:r>
        <w:separator/>
      </w:r>
    </w:p>
  </w:footnote>
  <w:footnote w:type="continuationSeparator" w:id="0">
    <w:p w14:paraId="09914722" w14:textId="77777777" w:rsidR="00BA2F44" w:rsidRDefault="00BA2F44" w:rsidP="0081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731" w:hanging="360"/>
      </w:pPr>
      <w:rPr>
        <w:rFonts w:ascii="ＭＳ 明朝" w:eastAsia="ＭＳ 明朝" w:hAnsi="ＭＳ 明朝" w:cstheme="minorBidi"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 w15:restartNumberingAfterBreak="0">
    <w:nsid w:val="2D6E183E"/>
    <w:multiLevelType w:val="hybridMultilevel"/>
    <w:tmpl w:val="686689AA"/>
    <w:lvl w:ilvl="0" w:tplc="2C0E96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D956E57"/>
    <w:multiLevelType w:val="hybridMultilevel"/>
    <w:tmpl w:val="1BA86460"/>
    <w:lvl w:ilvl="0" w:tplc="FC283D4C">
      <w:start w:val="1"/>
      <w:numFmt w:val="decimalFullWidth"/>
      <w:lvlText w:val="%1．"/>
      <w:lvlJc w:val="left"/>
      <w:pPr>
        <w:ind w:left="960" w:hanging="49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D31315F"/>
    <w:multiLevelType w:val="hybridMultilevel"/>
    <w:tmpl w:val="16B45D56"/>
    <w:lvl w:ilvl="0" w:tplc="576C2C0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2C5C3C"/>
    <w:multiLevelType w:val="hybridMultilevel"/>
    <w:tmpl w:val="C67AB148"/>
    <w:lvl w:ilvl="0" w:tplc="AA5C390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55CD50A6"/>
    <w:multiLevelType w:val="hybridMultilevel"/>
    <w:tmpl w:val="D1AA25CE"/>
    <w:lvl w:ilvl="0" w:tplc="9184DC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753C49FD"/>
    <w:multiLevelType w:val="hybridMultilevel"/>
    <w:tmpl w:val="B7CE0C7C"/>
    <w:lvl w:ilvl="0" w:tplc="BD0CFA5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136DF"/>
    <w:rsid w:val="00025B6E"/>
    <w:rsid w:val="000340CE"/>
    <w:rsid w:val="0003467B"/>
    <w:rsid w:val="00037738"/>
    <w:rsid w:val="00052579"/>
    <w:rsid w:val="000632A0"/>
    <w:rsid w:val="00072C19"/>
    <w:rsid w:val="000763FE"/>
    <w:rsid w:val="00076CE3"/>
    <w:rsid w:val="000A107C"/>
    <w:rsid w:val="000A48EE"/>
    <w:rsid w:val="000A667F"/>
    <w:rsid w:val="000A6894"/>
    <w:rsid w:val="000B0000"/>
    <w:rsid w:val="000B52FC"/>
    <w:rsid w:val="000D3066"/>
    <w:rsid w:val="000D3E2D"/>
    <w:rsid w:val="000D5E6B"/>
    <w:rsid w:val="000D6E1E"/>
    <w:rsid w:val="000E70DD"/>
    <w:rsid w:val="00116227"/>
    <w:rsid w:val="0011723A"/>
    <w:rsid w:val="0012109A"/>
    <w:rsid w:val="001217D5"/>
    <w:rsid w:val="00126CD6"/>
    <w:rsid w:val="00137274"/>
    <w:rsid w:val="001450B6"/>
    <w:rsid w:val="00146394"/>
    <w:rsid w:val="001532AC"/>
    <w:rsid w:val="001618D5"/>
    <w:rsid w:val="001631FF"/>
    <w:rsid w:val="00163824"/>
    <w:rsid w:val="001658DE"/>
    <w:rsid w:val="001A6A9E"/>
    <w:rsid w:val="001B16A4"/>
    <w:rsid w:val="001B2A5D"/>
    <w:rsid w:val="001B78DE"/>
    <w:rsid w:val="001C79E3"/>
    <w:rsid w:val="001D301C"/>
    <w:rsid w:val="001D48C5"/>
    <w:rsid w:val="001D4B73"/>
    <w:rsid w:val="00201EFA"/>
    <w:rsid w:val="00203EA2"/>
    <w:rsid w:val="00213F8B"/>
    <w:rsid w:val="00215900"/>
    <w:rsid w:val="002214D5"/>
    <w:rsid w:val="002215B3"/>
    <w:rsid w:val="00223E5E"/>
    <w:rsid w:val="00234FA5"/>
    <w:rsid w:val="00244569"/>
    <w:rsid w:val="0025216C"/>
    <w:rsid w:val="00264E20"/>
    <w:rsid w:val="00272A95"/>
    <w:rsid w:val="002768E3"/>
    <w:rsid w:val="00277E7E"/>
    <w:rsid w:val="00294066"/>
    <w:rsid w:val="002A2835"/>
    <w:rsid w:val="002B232C"/>
    <w:rsid w:val="002B4C2F"/>
    <w:rsid w:val="002D277B"/>
    <w:rsid w:val="002F76A4"/>
    <w:rsid w:val="00300156"/>
    <w:rsid w:val="00300EBA"/>
    <w:rsid w:val="00304DDA"/>
    <w:rsid w:val="0031241C"/>
    <w:rsid w:val="003235DE"/>
    <w:rsid w:val="00324B05"/>
    <w:rsid w:val="00326174"/>
    <w:rsid w:val="00332269"/>
    <w:rsid w:val="00340768"/>
    <w:rsid w:val="00342B3E"/>
    <w:rsid w:val="00342B81"/>
    <w:rsid w:val="00372A02"/>
    <w:rsid w:val="003916F4"/>
    <w:rsid w:val="003A1BB0"/>
    <w:rsid w:val="003B46CE"/>
    <w:rsid w:val="003B7499"/>
    <w:rsid w:val="003C2B8F"/>
    <w:rsid w:val="003D424D"/>
    <w:rsid w:val="003E25D2"/>
    <w:rsid w:val="003E6E64"/>
    <w:rsid w:val="003E70AD"/>
    <w:rsid w:val="003E73D2"/>
    <w:rsid w:val="004071D4"/>
    <w:rsid w:val="00411479"/>
    <w:rsid w:val="0041230F"/>
    <w:rsid w:val="00420C30"/>
    <w:rsid w:val="0042192C"/>
    <w:rsid w:val="00430D87"/>
    <w:rsid w:val="00434914"/>
    <w:rsid w:val="00441D98"/>
    <w:rsid w:val="00451DD0"/>
    <w:rsid w:val="004562D8"/>
    <w:rsid w:val="00456547"/>
    <w:rsid w:val="00457AC2"/>
    <w:rsid w:val="00461908"/>
    <w:rsid w:val="00462D07"/>
    <w:rsid w:val="00465AC7"/>
    <w:rsid w:val="00466343"/>
    <w:rsid w:val="004708CD"/>
    <w:rsid w:val="00473564"/>
    <w:rsid w:val="00475336"/>
    <w:rsid w:val="0047579D"/>
    <w:rsid w:val="00491A62"/>
    <w:rsid w:val="004A0822"/>
    <w:rsid w:val="004B308B"/>
    <w:rsid w:val="004C7041"/>
    <w:rsid w:val="004C7BDA"/>
    <w:rsid w:val="004D3E76"/>
    <w:rsid w:val="004D47B8"/>
    <w:rsid w:val="004D6846"/>
    <w:rsid w:val="004D7474"/>
    <w:rsid w:val="004E22CA"/>
    <w:rsid w:val="004E263F"/>
    <w:rsid w:val="004F245F"/>
    <w:rsid w:val="004F3016"/>
    <w:rsid w:val="004F72CF"/>
    <w:rsid w:val="0050590C"/>
    <w:rsid w:val="00510E1A"/>
    <w:rsid w:val="005153B2"/>
    <w:rsid w:val="00515E2E"/>
    <w:rsid w:val="00521277"/>
    <w:rsid w:val="00526B4A"/>
    <w:rsid w:val="005333A0"/>
    <w:rsid w:val="00541712"/>
    <w:rsid w:val="005517B6"/>
    <w:rsid w:val="00580725"/>
    <w:rsid w:val="00580B19"/>
    <w:rsid w:val="0059127A"/>
    <w:rsid w:val="005919B7"/>
    <w:rsid w:val="00593160"/>
    <w:rsid w:val="00593D5F"/>
    <w:rsid w:val="005A05ED"/>
    <w:rsid w:val="005A32D6"/>
    <w:rsid w:val="005A37D1"/>
    <w:rsid w:val="005C23E3"/>
    <w:rsid w:val="005C3617"/>
    <w:rsid w:val="005C66A6"/>
    <w:rsid w:val="005D18BA"/>
    <w:rsid w:val="005D5B7A"/>
    <w:rsid w:val="005D6DE7"/>
    <w:rsid w:val="005E415F"/>
    <w:rsid w:val="005E48BF"/>
    <w:rsid w:val="005F5CF2"/>
    <w:rsid w:val="006015D3"/>
    <w:rsid w:val="006130AC"/>
    <w:rsid w:val="0061494E"/>
    <w:rsid w:val="00614E2E"/>
    <w:rsid w:val="0062124D"/>
    <w:rsid w:val="006218D9"/>
    <w:rsid w:val="0062344B"/>
    <w:rsid w:val="006251E5"/>
    <w:rsid w:val="0062766B"/>
    <w:rsid w:val="00635B26"/>
    <w:rsid w:val="0064016D"/>
    <w:rsid w:val="0065094D"/>
    <w:rsid w:val="00654241"/>
    <w:rsid w:val="00663EF4"/>
    <w:rsid w:val="006663C7"/>
    <w:rsid w:val="00673E7B"/>
    <w:rsid w:val="0067408F"/>
    <w:rsid w:val="006863E1"/>
    <w:rsid w:val="006873C6"/>
    <w:rsid w:val="00693166"/>
    <w:rsid w:val="00694D87"/>
    <w:rsid w:val="0069651D"/>
    <w:rsid w:val="006B1285"/>
    <w:rsid w:val="006B1624"/>
    <w:rsid w:val="006B2EA4"/>
    <w:rsid w:val="006B579A"/>
    <w:rsid w:val="006B6FFA"/>
    <w:rsid w:val="006E717A"/>
    <w:rsid w:val="0070251A"/>
    <w:rsid w:val="00703422"/>
    <w:rsid w:val="0072756B"/>
    <w:rsid w:val="00727B2B"/>
    <w:rsid w:val="007308AF"/>
    <w:rsid w:val="0074731F"/>
    <w:rsid w:val="007520F6"/>
    <w:rsid w:val="00756031"/>
    <w:rsid w:val="00757AF6"/>
    <w:rsid w:val="00770017"/>
    <w:rsid w:val="00774B99"/>
    <w:rsid w:val="00783967"/>
    <w:rsid w:val="00792202"/>
    <w:rsid w:val="00797441"/>
    <w:rsid w:val="007A02E3"/>
    <w:rsid w:val="007B5988"/>
    <w:rsid w:val="007B7A20"/>
    <w:rsid w:val="007C4E5F"/>
    <w:rsid w:val="007D1020"/>
    <w:rsid w:val="007D15CF"/>
    <w:rsid w:val="007E1E08"/>
    <w:rsid w:val="007E55F6"/>
    <w:rsid w:val="007F459C"/>
    <w:rsid w:val="00801333"/>
    <w:rsid w:val="00807284"/>
    <w:rsid w:val="00815020"/>
    <w:rsid w:val="00816EAB"/>
    <w:rsid w:val="00820E3F"/>
    <w:rsid w:val="00824A53"/>
    <w:rsid w:val="008252A5"/>
    <w:rsid w:val="008379AF"/>
    <w:rsid w:val="008450EB"/>
    <w:rsid w:val="0086324D"/>
    <w:rsid w:val="00865FD2"/>
    <w:rsid w:val="008679A3"/>
    <w:rsid w:val="00884FCF"/>
    <w:rsid w:val="008879F2"/>
    <w:rsid w:val="0089121E"/>
    <w:rsid w:val="008A3B4E"/>
    <w:rsid w:val="008B3832"/>
    <w:rsid w:val="008D08B2"/>
    <w:rsid w:val="008D67C0"/>
    <w:rsid w:val="008E5D57"/>
    <w:rsid w:val="008F12E9"/>
    <w:rsid w:val="008F2461"/>
    <w:rsid w:val="008F334A"/>
    <w:rsid w:val="008F3E6B"/>
    <w:rsid w:val="00902499"/>
    <w:rsid w:val="00905A40"/>
    <w:rsid w:val="00910F2E"/>
    <w:rsid w:val="0091207A"/>
    <w:rsid w:val="0092375C"/>
    <w:rsid w:val="0093187A"/>
    <w:rsid w:val="00934272"/>
    <w:rsid w:val="00935591"/>
    <w:rsid w:val="00941246"/>
    <w:rsid w:val="00945589"/>
    <w:rsid w:val="00965B63"/>
    <w:rsid w:val="009729BB"/>
    <w:rsid w:val="00972D55"/>
    <w:rsid w:val="0097437C"/>
    <w:rsid w:val="00976FA7"/>
    <w:rsid w:val="009819B8"/>
    <w:rsid w:val="00983527"/>
    <w:rsid w:val="009866D4"/>
    <w:rsid w:val="0099765A"/>
    <w:rsid w:val="009A2BE7"/>
    <w:rsid w:val="009A5624"/>
    <w:rsid w:val="009C51AE"/>
    <w:rsid w:val="009C728C"/>
    <w:rsid w:val="009C74F7"/>
    <w:rsid w:val="009D7667"/>
    <w:rsid w:val="009E1DFE"/>
    <w:rsid w:val="009E5C0E"/>
    <w:rsid w:val="009F1F77"/>
    <w:rsid w:val="009F2D49"/>
    <w:rsid w:val="00A038B3"/>
    <w:rsid w:val="00A04657"/>
    <w:rsid w:val="00A13BD2"/>
    <w:rsid w:val="00A14269"/>
    <w:rsid w:val="00A16803"/>
    <w:rsid w:val="00A22CE6"/>
    <w:rsid w:val="00A37B12"/>
    <w:rsid w:val="00A41DD7"/>
    <w:rsid w:val="00A43ECE"/>
    <w:rsid w:val="00A47C9A"/>
    <w:rsid w:val="00A6390C"/>
    <w:rsid w:val="00A6495D"/>
    <w:rsid w:val="00A6561E"/>
    <w:rsid w:val="00A66DFB"/>
    <w:rsid w:val="00A70048"/>
    <w:rsid w:val="00A83100"/>
    <w:rsid w:val="00AA35C1"/>
    <w:rsid w:val="00AA3A89"/>
    <w:rsid w:val="00AB27CB"/>
    <w:rsid w:val="00AB281E"/>
    <w:rsid w:val="00AB49F2"/>
    <w:rsid w:val="00AB4EF2"/>
    <w:rsid w:val="00AB5EEE"/>
    <w:rsid w:val="00AC2C90"/>
    <w:rsid w:val="00AC4633"/>
    <w:rsid w:val="00AD32FD"/>
    <w:rsid w:val="00AE3C1E"/>
    <w:rsid w:val="00AF1AE7"/>
    <w:rsid w:val="00B00423"/>
    <w:rsid w:val="00B41369"/>
    <w:rsid w:val="00B44B2D"/>
    <w:rsid w:val="00B47C9E"/>
    <w:rsid w:val="00B50ED2"/>
    <w:rsid w:val="00B54E23"/>
    <w:rsid w:val="00B62309"/>
    <w:rsid w:val="00B64476"/>
    <w:rsid w:val="00B67E37"/>
    <w:rsid w:val="00B7564F"/>
    <w:rsid w:val="00B76431"/>
    <w:rsid w:val="00B86956"/>
    <w:rsid w:val="00B877B8"/>
    <w:rsid w:val="00B87858"/>
    <w:rsid w:val="00B92DC1"/>
    <w:rsid w:val="00B94106"/>
    <w:rsid w:val="00B94B5A"/>
    <w:rsid w:val="00BA2F44"/>
    <w:rsid w:val="00BA352B"/>
    <w:rsid w:val="00BB2143"/>
    <w:rsid w:val="00BB25CB"/>
    <w:rsid w:val="00BC4D3E"/>
    <w:rsid w:val="00BC511A"/>
    <w:rsid w:val="00BC70AB"/>
    <w:rsid w:val="00BD18AA"/>
    <w:rsid w:val="00BE1009"/>
    <w:rsid w:val="00BF0917"/>
    <w:rsid w:val="00BF2259"/>
    <w:rsid w:val="00BF408A"/>
    <w:rsid w:val="00BF5AC0"/>
    <w:rsid w:val="00C071EA"/>
    <w:rsid w:val="00C12FFB"/>
    <w:rsid w:val="00C3118C"/>
    <w:rsid w:val="00C44FEE"/>
    <w:rsid w:val="00C56C3B"/>
    <w:rsid w:val="00C62A1F"/>
    <w:rsid w:val="00C70D56"/>
    <w:rsid w:val="00C70F93"/>
    <w:rsid w:val="00C7245F"/>
    <w:rsid w:val="00C74418"/>
    <w:rsid w:val="00C74AA6"/>
    <w:rsid w:val="00C864D4"/>
    <w:rsid w:val="00CA52F9"/>
    <w:rsid w:val="00CB28D2"/>
    <w:rsid w:val="00CB6980"/>
    <w:rsid w:val="00CC4BB1"/>
    <w:rsid w:val="00CE214C"/>
    <w:rsid w:val="00CE5FB0"/>
    <w:rsid w:val="00CF0F1E"/>
    <w:rsid w:val="00CF1AEB"/>
    <w:rsid w:val="00CF5717"/>
    <w:rsid w:val="00D014E5"/>
    <w:rsid w:val="00D071BE"/>
    <w:rsid w:val="00D131FD"/>
    <w:rsid w:val="00D26047"/>
    <w:rsid w:val="00D44467"/>
    <w:rsid w:val="00D44A78"/>
    <w:rsid w:val="00D557BD"/>
    <w:rsid w:val="00D76A7E"/>
    <w:rsid w:val="00D90FE9"/>
    <w:rsid w:val="00DA43C2"/>
    <w:rsid w:val="00DB158B"/>
    <w:rsid w:val="00DB2FF6"/>
    <w:rsid w:val="00DB4CFE"/>
    <w:rsid w:val="00DC6C3F"/>
    <w:rsid w:val="00DD283A"/>
    <w:rsid w:val="00DD3412"/>
    <w:rsid w:val="00DD5A53"/>
    <w:rsid w:val="00DE1687"/>
    <w:rsid w:val="00DE5838"/>
    <w:rsid w:val="00DE7917"/>
    <w:rsid w:val="00DF4A65"/>
    <w:rsid w:val="00E019F5"/>
    <w:rsid w:val="00E0497A"/>
    <w:rsid w:val="00E131DB"/>
    <w:rsid w:val="00E20030"/>
    <w:rsid w:val="00E222FF"/>
    <w:rsid w:val="00E22C18"/>
    <w:rsid w:val="00E2503E"/>
    <w:rsid w:val="00E26895"/>
    <w:rsid w:val="00E453E7"/>
    <w:rsid w:val="00E54855"/>
    <w:rsid w:val="00E648C2"/>
    <w:rsid w:val="00E6704A"/>
    <w:rsid w:val="00E670C4"/>
    <w:rsid w:val="00E70874"/>
    <w:rsid w:val="00E73E2E"/>
    <w:rsid w:val="00E941AD"/>
    <w:rsid w:val="00E97E7E"/>
    <w:rsid w:val="00EA1D14"/>
    <w:rsid w:val="00EA7729"/>
    <w:rsid w:val="00EB792E"/>
    <w:rsid w:val="00EC16B6"/>
    <w:rsid w:val="00EC72C3"/>
    <w:rsid w:val="00EF2134"/>
    <w:rsid w:val="00EF2B2A"/>
    <w:rsid w:val="00EF363E"/>
    <w:rsid w:val="00EF39BD"/>
    <w:rsid w:val="00F037E7"/>
    <w:rsid w:val="00F04146"/>
    <w:rsid w:val="00F06784"/>
    <w:rsid w:val="00F10EE7"/>
    <w:rsid w:val="00F216EB"/>
    <w:rsid w:val="00F21C48"/>
    <w:rsid w:val="00F23FD6"/>
    <w:rsid w:val="00F24BD4"/>
    <w:rsid w:val="00F250FC"/>
    <w:rsid w:val="00F26C75"/>
    <w:rsid w:val="00F340DE"/>
    <w:rsid w:val="00F5436C"/>
    <w:rsid w:val="00F560E7"/>
    <w:rsid w:val="00F60C16"/>
    <w:rsid w:val="00F64D08"/>
    <w:rsid w:val="00F666EC"/>
    <w:rsid w:val="00F724E6"/>
    <w:rsid w:val="00F800DC"/>
    <w:rsid w:val="00F82570"/>
    <w:rsid w:val="00F87ECD"/>
    <w:rsid w:val="00F90145"/>
    <w:rsid w:val="00F90D6F"/>
    <w:rsid w:val="00F93EE2"/>
    <w:rsid w:val="00FA48B6"/>
    <w:rsid w:val="00FA528B"/>
    <w:rsid w:val="00FB092C"/>
    <w:rsid w:val="00FB2B72"/>
    <w:rsid w:val="00FB36DE"/>
    <w:rsid w:val="00FB6534"/>
    <w:rsid w:val="00FD09E9"/>
    <w:rsid w:val="00FE12DA"/>
    <w:rsid w:val="00FE469E"/>
    <w:rsid w:val="00FE6BDA"/>
    <w:rsid w:val="00FF5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AB071B"/>
  <w15:chartTrackingRefBased/>
  <w15:docId w15:val="{7E4ED343-B49A-4665-907F-E7C21A9B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ascii="ＭＳ 明朝" w:eastAsia="ＭＳ 明朝"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ascii="ＭＳ 明朝" w:eastAsia="ＭＳ 明朝"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 w:type="character" w:styleId="af0">
    <w:name w:val="Hyperlink"/>
    <w:basedOn w:val="a0"/>
    <w:uiPriority w:val="99"/>
    <w:unhideWhenUsed/>
    <w:rsid w:val="004B308B"/>
    <w:rPr>
      <w:color w:val="0563C1" w:themeColor="hyperlink"/>
      <w:u w:val="single"/>
    </w:rPr>
  </w:style>
  <w:style w:type="character" w:styleId="af1">
    <w:name w:val="FollowedHyperlink"/>
    <w:basedOn w:val="a0"/>
    <w:uiPriority w:val="99"/>
    <w:semiHidden/>
    <w:unhideWhenUsed/>
    <w:rsid w:val="004B308B"/>
    <w:rPr>
      <w:color w:val="954F72" w:themeColor="followedHyperlink"/>
      <w:u w:val="single"/>
    </w:rPr>
  </w:style>
  <w:style w:type="paragraph" w:styleId="Web">
    <w:name w:val="Normal (Web)"/>
    <w:basedOn w:val="a"/>
    <w:uiPriority w:val="99"/>
    <w:semiHidden/>
    <w:unhideWhenUsed/>
    <w:rsid w:val="001C79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491723131">
      <w:bodyDiv w:val="1"/>
      <w:marLeft w:val="0"/>
      <w:marRight w:val="0"/>
      <w:marTop w:val="0"/>
      <w:marBottom w:val="0"/>
      <w:divBdr>
        <w:top w:val="none" w:sz="0" w:space="0" w:color="auto"/>
        <w:left w:val="none" w:sz="0" w:space="0" w:color="auto"/>
        <w:bottom w:val="none" w:sz="0" w:space="0" w:color="auto"/>
        <w:right w:val="none" w:sz="0" w:space="0" w:color="auto"/>
      </w:divBdr>
    </w:div>
    <w:div w:id="497692813">
      <w:bodyDiv w:val="1"/>
      <w:marLeft w:val="0"/>
      <w:marRight w:val="0"/>
      <w:marTop w:val="0"/>
      <w:marBottom w:val="0"/>
      <w:divBdr>
        <w:top w:val="none" w:sz="0" w:space="0" w:color="auto"/>
        <w:left w:val="none" w:sz="0" w:space="0" w:color="auto"/>
        <w:bottom w:val="none" w:sz="0" w:space="0" w:color="auto"/>
        <w:right w:val="none" w:sz="0" w:space="0" w:color="auto"/>
      </w:divBdr>
    </w:div>
    <w:div w:id="548536936">
      <w:bodyDiv w:val="1"/>
      <w:marLeft w:val="0"/>
      <w:marRight w:val="0"/>
      <w:marTop w:val="0"/>
      <w:marBottom w:val="0"/>
      <w:divBdr>
        <w:top w:val="none" w:sz="0" w:space="0" w:color="auto"/>
        <w:left w:val="none" w:sz="0" w:space="0" w:color="auto"/>
        <w:bottom w:val="none" w:sz="0" w:space="0" w:color="auto"/>
        <w:right w:val="none" w:sz="0" w:space="0" w:color="auto"/>
      </w:divBdr>
    </w:div>
    <w:div w:id="588395847">
      <w:bodyDiv w:val="1"/>
      <w:marLeft w:val="0"/>
      <w:marRight w:val="0"/>
      <w:marTop w:val="0"/>
      <w:marBottom w:val="0"/>
      <w:divBdr>
        <w:top w:val="none" w:sz="0" w:space="0" w:color="auto"/>
        <w:left w:val="none" w:sz="0" w:space="0" w:color="auto"/>
        <w:bottom w:val="none" w:sz="0" w:space="0" w:color="auto"/>
        <w:right w:val="none" w:sz="0" w:space="0" w:color="auto"/>
      </w:divBdr>
    </w:div>
    <w:div w:id="844244520">
      <w:bodyDiv w:val="1"/>
      <w:marLeft w:val="0"/>
      <w:marRight w:val="0"/>
      <w:marTop w:val="0"/>
      <w:marBottom w:val="0"/>
      <w:divBdr>
        <w:top w:val="none" w:sz="0" w:space="0" w:color="auto"/>
        <w:left w:val="none" w:sz="0" w:space="0" w:color="auto"/>
        <w:bottom w:val="none" w:sz="0" w:space="0" w:color="auto"/>
        <w:right w:val="none" w:sz="0" w:space="0" w:color="auto"/>
      </w:divBdr>
    </w:div>
    <w:div w:id="848446411">
      <w:bodyDiv w:val="1"/>
      <w:marLeft w:val="0"/>
      <w:marRight w:val="0"/>
      <w:marTop w:val="0"/>
      <w:marBottom w:val="0"/>
      <w:divBdr>
        <w:top w:val="none" w:sz="0" w:space="0" w:color="auto"/>
        <w:left w:val="none" w:sz="0" w:space="0" w:color="auto"/>
        <w:bottom w:val="none" w:sz="0" w:space="0" w:color="auto"/>
        <w:right w:val="none" w:sz="0" w:space="0" w:color="auto"/>
      </w:divBdr>
    </w:div>
    <w:div w:id="849293105">
      <w:bodyDiv w:val="1"/>
      <w:marLeft w:val="0"/>
      <w:marRight w:val="0"/>
      <w:marTop w:val="0"/>
      <w:marBottom w:val="0"/>
      <w:divBdr>
        <w:top w:val="none" w:sz="0" w:space="0" w:color="auto"/>
        <w:left w:val="none" w:sz="0" w:space="0" w:color="auto"/>
        <w:bottom w:val="none" w:sz="0" w:space="0" w:color="auto"/>
        <w:right w:val="none" w:sz="0" w:space="0" w:color="auto"/>
      </w:divBdr>
    </w:div>
    <w:div w:id="914783550">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688869040">
      <w:bodyDiv w:val="1"/>
      <w:marLeft w:val="0"/>
      <w:marRight w:val="0"/>
      <w:marTop w:val="0"/>
      <w:marBottom w:val="0"/>
      <w:divBdr>
        <w:top w:val="none" w:sz="0" w:space="0" w:color="auto"/>
        <w:left w:val="none" w:sz="0" w:space="0" w:color="auto"/>
        <w:bottom w:val="none" w:sz="0" w:space="0" w:color="auto"/>
        <w:right w:val="none" w:sz="0" w:space="0" w:color="auto"/>
      </w:divBdr>
    </w:div>
    <w:div w:id="1891728464">
      <w:bodyDiv w:val="1"/>
      <w:marLeft w:val="0"/>
      <w:marRight w:val="0"/>
      <w:marTop w:val="0"/>
      <w:marBottom w:val="0"/>
      <w:divBdr>
        <w:top w:val="none" w:sz="0" w:space="0" w:color="auto"/>
        <w:left w:val="none" w:sz="0" w:space="0" w:color="auto"/>
        <w:bottom w:val="none" w:sz="0" w:space="0" w:color="auto"/>
        <w:right w:val="none" w:sz="0" w:space="0" w:color="auto"/>
      </w:divBdr>
    </w:div>
    <w:div w:id="1933852828">
      <w:bodyDiv w:val="1"/>
      <w:marLeft w:val="0"/>
      <w:marRight w:val="0"/>
      <w:marTop w:val="0"/>
      <w:marBottom w:val="0"/>
      <w:divBdr>
        <w:top w:val="none" w:sz="0" w:space="0" w:color="auto"/>
        <w:left w:val="none" w:sz="0" w:space="0" w:color="auto"/>
        <w:bottom w:val="none" w:sz="0" w:space="0" w:color="auto"/>
        <w:right w:val="none" w:sz="0" w:space="0" w:color="auto"/>
      </w:divBdr>
    </w:div>
    <w:div w:id="19576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yperlink" Target="http://www.pref.osaka.lg.jp/kikaku_keikaku/sarscov2/63kaigi.html"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